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433" w:rsidRPr="00A81AA5" w:rsidRDefault="00B17B33" w:rsidP="00495C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81AA5">
        <w:rPr>
          <w:rFonts w:ascii="Times New Roman" w:hAnsi="Times New Roman" w:cs="Times New Roman"/>
          <w:b/>
          <w:sz w:val="28"/>
          <w:szCs w:val="28"/>
        </w:rPr>
        <w:t>С</w:t>
      </w:r>
      <w:r w:rsidR="0001225C" w:rsidRPr="00A81AA5">
        <w:rPr>
          <w:rFonts w:ascii="Times New Roman" w:hAnsi="Times New Roman" w:cs="Times New Roman"/>
          <w:b/>
          <w:sz w:val="28"/>
          <w:szCs w:val="28"/>
        </w:rPr>
        <w:t>и</w:t>
      </w:r>
      <w:r w:rsidRPr="00A81AA5">
        <w:rPr>
          <w:rFonts w:ascii="Times New Roman" w:hAnsi="Times New Roman" w:cs="Times New Roman"/>
          <w:b/>
          <w:sz w:val="28"/>
          <w:szCs w:val="28"/>
        </w:rPr>
        <w:t>лабус</w:t>
      </w:r>
      <w:proofErr w:type="spellEnd"/>
      <w:r w:rsidRPr="00A81AA5">
        <w:rPr>
          <w:rFonts w:ascii="Times New Roman" w:hAnsi="Times New Roman" w:cs="Times New Roman"/>
          <w:b/>
          <w:sz w:val="28"/>
          <w:szCs w:val="28"/>
        </w:rPr>
        <w:t xml:space="preserve"> навчально</w:t>
      </w:r>
      <w:r w:rsidR="00670433" w:rsidRPr="00A81AA5">
        <w:rPr>
          <w:rFonts w:ascii="Times New Roman" w:hAnsi="Times New Roman" w:cs="Times New Roman"/>
          <w:b/>
          <w:sz w:val="28"/>
          <w:szCs w:val="28"/>
        </w:rPr>
        <w:t>ї дисципліни</w:t>
      </w:r>
    </w:p>
    <w:p w:rsidR="00D93649" w:rsidRPr="00A81AA5" w:rsidRDefault="00670433" w:rsidP="00495C9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1AA5">
        <w:rPr>
          <w:rFonts w:ascii="Times New Roman" w:hAnsi="Times New Roman" w:cs="Times New Roman"/>
          <w:i/>
          <w:sz w:val="28"/>
          <w:szCs w:val="28"/>
          <w:lang w:val="ru-RU"/>
        </w:rPr>
        <w:t>«</w:t>
      </w:r>
      <w:r w:rsidR="000B1F5B">
        <w:rPr>
          <w:rFonts w:ascii="Times New Roman" w:hAnsi="Times New Roman" w:cs="Times New Roman"/>
          <w:i/>
          <w:sz w:val="28"/>
          <w:szCs w:val="28"/>
        </w:rPr>
        <w:t>Організація спеціальних форм обслуговування</w:t>
      </w:r>
      <w:r w:rsidRPr="00A81AA5">
        <w:rPr>
          <w:rFonts w:ascii="Times New Roman" w:hAnsi="Times New Roman" w:cs="Times New Roman"/>
          <w:i/>
          <w:sz w:val="28"/>
          <w:szCs w:val="28"/>
        </w:rPr>
        <w:t>»</w:t>
      </w:r>
    </w:p>
    <w:p w:rsidR="00D93649" w:rsidRPr="00A81AA5" w:rsidRDefault="00D93649">
      <w:pPr>
        <w:rPr>
          <w:sz w:val="28"/>
          <w:szCs w:val="28"/>
        </w:rPr>
      </w:pPr>
    </w:p>
    <w:tbl>
      <w:tblPr>
        <w:tblW w:w="9498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61"/>
        <w:gridCol w:w="567"/>
        <w:gridCol w:w="5670"/>
      </w:tblGrid>
      <w:tr w:rsidR="00D93649" w:rsidRPr="005E44D3" w:rsidTr="00292EB5">
        <w:trPr>
          <w:trHeight w:val="20"/>
        </w:trPr>
        <w:tc>
          <w:tcPr>
            <w:tcW w:w="3261" w:type="dxa"/>
          </w:tcPr>
          <w:p w:rsidR="00D93649" w:rsidRPr="00670433" w:rsidRDefault="00D93649" w:rsidP="00BA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433">
              <w:rPr>
                <w:rFonts w:ascii="Times New Roman" w:hAnsi="Times New Roman" w:cs="Times New Roman"/>
                <w:b/>
                <w:sz w:val="24"/>
                <w:szCs w:val="24"/>
              </w:rPr>
              <w:t>Спеціальність</w:t>
            </w:r>
          </w:p>
        </w:tc>
        <w:tc>
          <w:tcPr>
            <w:tcW w:w="6237" w:type="dxa"/>
            <w:gridSpan w:val="2"/>
          </w:tcPr>
          <w:p w:rsidR="00D93649" w:rsidRPr="00670433" w:rsidRDefault="00DF1B5E" w:rsidP="00AD0F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0433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 w:rsidR="00AD0F19" w:rsidRPr="0067043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C66B80" w:rsidRPr="006704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D0F19" w:rsidRPr="00670433">
              <w:rPr>
                <w:rFonts w:ascii="Times New Roman" w:hAnsi="Times New Roman" w:cs="Times New Roman"/>
                <w:i/>
                <w:sz w:val="24"/>
                <w:szCs w:val="24"/>
              </w:rPr>
              <w:t>Готельно-ресторанна справа</w:t>
            </w:r>
            <w:r w:rsidRPr="006704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D93649" w:rsidRPr="005E44D3" w:rsidTr="00292EB5">
        <w:trPr>
          <w:trHeight w:val="20"/>
        </w:trPr>
        <w:tc>
          <w:tcPr>
            <w:tcW w:w="3261" w:type="dxa"/>
          </w:tcPr>
          <w:p w:rsidR="00D93649" w:rsidRPr="00670433" w:rsidRDefault="00D93649" w:rsidP="00BA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433">
              <w:rPr>
                <w:rFonts w:ascii="Times New Roman" w:hAnsi="Times New Roman" w:cs="Times New Roman"/>
                <w:b/>
                <w:sz w:val="24"/>
                <w:szCs w:val="24"/>
              </w:rPr>
              <w:t>Освітня програма</w:t>
            </w:r>
          </w:p>
        </w:tc>
        <w:tc>
          <w:tcPr>
            <w:tcW w:w="6237" w:type="dxa"/>
            <w:gridSpan w:val="2"/>
          </w:tcPr>
          <w:p w:rsidR="00D93649" w:rsidRPr="00670433" w:rsidRDefault="00AD0F19" w:rsidP="00AD0F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0433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="000C3078" w:rsidRPr="00670433">
              <w:rPr>
                <w:rFonts w:ascii="Times New Roman" w:hAnsi="Times New Roman" w:cs="Times New Roman"/>
                <w:i/>
                <w:sz w:val="24"/>
                <w:szCs w:val="24"/>
              </w:rPr>
              <w:t>отельно-ресторанний бізнес</w:t>
            </w:r>
          </w:p>
        </w:tc>
      </w:tr>
      <w:tr w:rsidR="00D93649" w:rsidRPr="005E44D3" w:rsidTr="00292EB5">
        <w:trPr>
          <w:trHeight w:val="20"/>
        </w:trPr>
        <w:tc>
          <w:tcPr>
            <w:tcW w:w="3261" w:type="dxa"/>
          </w:tcPr>
          <w:p w:rsidR="00D93649" w:rsidRPr="00670433" w:rsidRDefault="00D93649" w:rsidP="00BA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433">
              <w:rPr>
                <w:rFonts w:ascii="Times New Roman" w:hAnsi="Times New Roman" w:cs="Times New Roman"/>
                <w:b/>
                <w:sz w:val="24"/>
                <w:szCs w:val="24"/>
              </w:rPr>
              <w:t>Освітній рівень</w:t>
            </w:r>
          </w:p>
        </w:tc>
        <w:tc>
          <w:tcPr>
            <w:tcW w:w="6237" w:type="dxa"/>
            <w:gridSpan w:val="2"/>
          </w:tcPr>
          <w:p w:rsidR="00D93649" w:rsidRPr="00670433" w:rsidRDefault="00EC5956" w:rsidP="00BA441B">
            <w:pPr>
              <w:pStyle w:val="a8"/>
              <w:spacing w:before="1"/>
              <w:rPr>
                <w:i/>
                <w:lang w:val="uk-UA"/>
              </w:rPr>
            </w:pPr>
            <w:r w:rsidRPr="00670433">
              <w:rPr>
                <w:i/>
                <w:lang w:val="uk-UA"/>
              </w:rPr>
              <w:t>Перший (бакалаврський)</w:t>
            </w:r>
            <w:r w:rsidR="00670433" w:rsidRPr="00670433">
              <w:rPr>
                <w:i/>
                <w:lang w:val="uk-UA"/>
              </w:rPr>
              <w:t xml:space="preserve"> рівень вищої освіти</w:t>
            </w:r>
          </w:p>
        </w:tc>
      </w:tr>
      <w:tr w:rsidR="00D93649" w:rsidRPr="005E44D3" w:rsidTr="00292EB5">
        <w:trPr>
          <w:trHeight w:val="20"/>
        </w:trPr>
        <w:tc>
          <w:tcPr>
            <w:tcW w:w="3261" w:type="dxa"/>
          </w:tcPr>
          <w:p w:rsidR="00D93649" w:rsidRPr="00670433" w:rsidRDefault="00D93649" w:rsidP="00BA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433">
              <w:rPr>
                <w:rFonts w:ascii="Times New Roman" w:hAnsi="Times New Roman" w:cs="Times New Roman"/>
                <w:b/>
                <w:sz w:val="24"/>
                <w:szCs w:val="24"/>
              </w:rPr>
              <w:t>Статус дисципліни</w:t>
            </w:r>
          </w:p>
        </w:tc>
        <w:tc>
          <w:tcPr>
            <w:tcW w:w="6237" w:type="dxa"/>
            <w:gridSpan w:val="2"/>
            <w:vAlign w:val="center"/>
          </w:tcPr>
          <w:p w:rsidR="00D93649" w:rsidRPr="00670433" w:rsidRDefault="00CD3783" w:rsidP="00E70DF7">
            <w:pPr>
              <w:pStyle w:val="TableParagraph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Вибіркова</w:t>
            </w:r>
          </w:p>
        </w:tc>
      </w:tr>
      <w:tr w:rsidR="00D93649" w:rsidRPr="005E44D3" w:rsidTr="00292EB5">
        <w:trPr>
          <w:trHeight w:val="20"/>
        </w:trPr>
        <w:tc>
          <w:tcPr>
            <w:tcW w:w="3261" w:type="dxa"/>
          </w:tcPr>
          <w:p w:rsidR="00D93649" w:rsidRPr="00670433" w:rsidRDefault="00D93649" w:rsidP="00BA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433">
              <w:rPr>
                <w:rFonts w:ascii="Times New Roman" w:hAnsi="Times New Roman" w:cs="Times New Roman"/>
                <w:b/>
                <w:sz w:val="24"/>
                <w:szCs w:val="24"/>
              </w:rPr>
              <w:t>Мова викладання</w:t>
            </w:r>
          </w:p>
        </w:tc>
        <w:tc>
          <w:tcPr>
            <w:tcW w:w="6237" w:type="dxa"/>
            <w:gridSpan w:val="2"/>
            <w:vAlign w:val="center"/>
          </w:tcPr>
          <w:p w:rsidR="00D93649" w:rsidRPr="00670433" w:rsidRDefault="006F677C" w:rsidP="00BA441B">
            <w:pPr>
              <w:pStyle w:val="TableParagraph"/>
              <w:ind w:firstLine="5"/>
              <w:rPr>
                <w:i/>
                <w:sz w:val="24"/>
                <w:szCs w:val="24"/>
                <w:lang w:val="uk-UA"/>
              </w:rPr>
            </w:pPr>
            <w:r w:rsidRPr="00670433">
              <w:rPr>
                <w:i/>
                <w:sz w:val="24"/>
                <w:szCs w:val="24"/>
                <w:lang w:val="uk-UA"/>
              </w:rPr>
              <w:t>У</w:t>
            </w:r>
            <w:r w:rsidR="00EC5956" w:rsidRPr="00670433">
              <w:rPr>
                <w:i/>
                <w:sz w:val="24"/>
                <w:szCs w:val="24"/>
                <w:lang w:val="uk-UA"/>
              </w:rPr>
              <w:t>країнська</w:t>
            </w:r>
          </w:p>
        </w:tc>
      </w:tr>
      <w:tr w:rsidR="00D93649" w:rsidRPr="005E44D3" w:rsidTr="00292EB5">
        <w:trPr>
          <w:trHeight w:val="20"/>
        </w:trPr>
        <w:tc>
          <w:tcPr>
            <w:tcW w:w="3261" w:type="dxa"/>
          </w:tcPr>
          <w:p w:rsidR="00D93649" w:rsidRPr="00606AF6" w:rsidRDefault="00D93649" w:rsidP="00BA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AF6">
              <w:rPr>
                <w:rFonts w:ascii="Times New Roman" w:hAnsi="Times New Roman" w:cs="Times New Roman"/>
                <w:b/>
                <w:sz w:val="24"/>
                <w:szCs w:val="24"/>
              </w:rPr>
              <w:t>Курс / семестр</w:t>
            </w:r>
          </w:p>
        </w:tc>
        <w:tc>
          <w:tcPr>
            <w:tcW w:w="6237" w:type="dxa"/>
            <w:gridSpan w:val="2"/>
          </w:tcPr>
          <w:p w:rsidR="00D93649" w:rsidRPr="00606AF6" w:rsidRDefault="00606AF6" w:rsidP="00606A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AF6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331366" w:rsidRPr="00606A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курс</w:t>
            </w:r>
            <w:r w:rsidR="00D93649" w:rsidRPr="00606A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C93723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331366" w:rsidRPr="00606A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</w:t>
            </w:r>
            <w:r w:rsidR="00AC3DC4" w:rsidRPr="00606AF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331366" w:rsidRPr="00606AF6">
              <w:rPr>
                <w:rFonts w:ascii="Times New Roman" w:hAnsi="Times New Roman" w:cs="Times New Roman"/>
                <w:i/>
                <w:sz w:val="24"/>
                <w:szCs w:val="24"/>
              </w:rPr>
              <w:t>местр</w:t>
            </w:r>
            <w:bookmarkStart w:id="0" w:name="_GoBack"/>
            <w:bookmarkEnd w:id="0"/>
          </w:p>
        </w:tc>
      </w:tr>
      <w:tr w:rsidR="00D93649" w:rsidRPr="005E44D3" w:rsidTr="00292EB5">
        <w:trPr>
          <w:trHeight w:val="20"/>
        </w:trPr>
        <w:tc>
          <w:tcPr>
            <w:tcW w:w="3261" w:type="dxa"/>
          </w:tcPr>
          <w:p w:rsidR="00D93649" w:rsidRPr="00670433" w:rsidRDefault="00D93649" w:rsidP="00BA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433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кредитів ЄКТС</w:t>
            </w:r>
          </w:p>
        </w:tc>
        <w:tc>
          <w:tcPr>
            <w:tcW w:w="6237" w:type="dxa"/>
            <w:gridSpan w:val="2"/>
          </w:tcPr>
          <w:p w:rsidR="00D93649" w:rsidRPr="00AA5FF4" w:rsidRDefault="00AA5FF4" w:rsidP="00BA44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="00670433" w:rsidRPr="006704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кредит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ів</w:t>
            </w:r>
          </w:p>
        </w:tc>
      </w:tr>
      <w:tr w:rsidR="00D93649" w:rsidRPr="005E44D3" w:rsidTr="00292EB5">
        <w:trPr>
          <w:trHeight w:val="20"/>
        </w:trPr>
        <w:tc>
          <w:tcPr>
            <w:tcW w:w="3261" w:type="dxa"/>
            <w:vMerge w:val="restart"/>
          </w:tcPr>
          <w:p w:rsidR="00D93649" w:rsidRPr="00670433" w:rsidRDefault="00D93649" w:rsidP="00BA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433">
              <w:rPr>
                <w:rFonts w:ascii="Times New Roman" w:hAnsi="Times New Roman" w:cs="Times New Roman"/>
                <w:b/>
                <w:sz w:val="24"/>
                <w:szCs w:val="24"/>
              </w:rPr>
              <w:t>Розподіл за видами занять та годинами навчання</w:t>
            </w:r>
          </w:p>
        </w:tc>
        <w:tc>
          <w:tcPr>
            <w:tcW w:w="6237" w:type="dxa"/>
            <w:gridSpan w:val="2"/>
          </w:tcPr>
          <w:p w:rsidR="00D93649" w:rsidRPr="00670433" w:rsidRDefault="00D93649" w:rsidP="007225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04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Лекції – </w:t>
            </w:r>
            <w:r w:rsidR="007225FE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 w:rsidRPr="006704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год.  </w:t>
            </w:r>
          </w:p>
        </w:tc>
      </w:tr>
      <w:tr w:rsidR="00D93649" w:rsidRPr="005E44D3" w:rsidTr="00292EB5">
        <w:trPr>
          <w:trHeight w:val="20"/>
        </w:trPr>
        <w:tc>
          <w:tcPr>
            <w:tcW w:w="3261" w:type="dxa"/>
            <w:vMerge/>
          </w:tcPr>
          <w:p w:rsidR="00D93649" w:rsidRPr="00670433" w:rsidRDefault="00D93649" w:rsidP="00BA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D93649" w:rsidRPr="00670433" w:rsidRDefault="00D93649" w:rsidP="007225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04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Практичні (семінарські) – </w:t>
            </w:r>
            <w:r w:rsidR="007225FE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 w:rsidRPr="006704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год.</w:t>
            </w:r>
          </w:p>
        </w:tc>
      </w:tr>
      <w:tr w:rsidR="00D93649" w:rsidRPr="005E44D3" w:rsidTr="00292EB5">
        <w:trPr>
          <w:trHeight w:val="20"/>
        </w:trPr>
        <w:tc>
          <w:tcPr>
            <w:tcW w:w="3261" w:type="dxa"/>
            <w:vMerge/>
          </w:tcPr>
          <w:p w:rsidR="00D93649" w:rsidRPr="00670433" w:rsidRDefault="00D93649" w:rsidP="00BA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D93649" w:rsidRPr="00670433" w:rsidRDefault="00D93649" w:rsidP="00BA44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0433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Лабораторні – 0 год.</w:t>
            </w:r>
          </w:p>
        </w:tc>
      </w:tr>
      <w:tr w:rsidR="00D93649" w:rsidRPr="005E44D3" w:rsidTr="00292EB5">
        <w:trPr>
          <w:trHeight w:val="20"/>
        </w:trPr>
        <w:tc>
          <w:tcPr>
            <w:tcW w:w="3261" w:type="dxa"/>
            <w:vMerge/>
          </w:tcPr>
          <w:p w:rsidR="00D93649" w:rsidRPr="00670433" w:rsidRDefault="00D93649" w:rsidP="00BA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D93649" w:rsidRPr="00670433" w:rsidRDefault="00D93649" w:rsidP="007225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04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Самостійна робота – </w:t>
            </w:r>
            <w:r w:rsidR="00AA5FF4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  <w:r w:rsidRPr="006704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год.</w:t>
            </w:r>
          </w:p>
        </w:tc>
      </w:tr>
      <w:tr w:rsidR="00D93649" w:rsidRPr="005E44D3" w:rsidTr="00292EB5">
        <w:trPr>
          <w:trHeight w:val="20"/>
        </w:trPr>
        <w:tc>
          <w:tcPr>
            <w:tcW w:w="3261" w:type="dxa"/>
          </w:tcPr>
          <w:p w:rsidR="00D93649" w:rsidRPr="00670433" w:rsidRDefault="00D93649" w:rsidP="00BA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43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підсумкового контролю</w:t>
            </w:r>
          </w:p>
        </w:tc>
        <w:tc>
          <w:tcPr>
            <w:tcW w:w="6237" w:type="dxa"/>
            <w:gridSpan w:val="2"/>
          </w:tcPr>
          <w:p w:rsidR="00D93649" w:rsidRPr="00670433" w:rsidRDefault="00AA5FF4" w:rsidP="00BA44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Екзамен</w:t>
            </w:r>
          </w:p>
        </w:tc>
      </w:tr>
      <w:tr w:rsidR="00A81AA5" w:rsidRPr="005E44D3" w:rsidTr="00292EB5">
        <w:trPr>
          <w:trHeight w:val="20"/>
        </w:trPr>
        <w:tc>
          <w:tcPr>
            <w:tcW w:w="3261" w:type="dxa"/>
          </w:tcPr>
          <w:p w:rsidR="00A81AA5" w:rsidRPr="00670433" w:rsidRDefault="00A81AA5" w:rsidP="00A81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433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237" w:type="dxa"/>
            <w:gridSpan w:val="2"/>
          </w:tcPr>
          <w:p w:rsidR="00A81AA5" w:rsidRPr="00A8652E" w:rsidRDefault="00A81AA5" w:rsidP="00A81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5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Кафедра готельного і ресторанного бізнесу, </w:t>
            </w:r>
            <w:proofErr w:type="spellStart"/>
            <w:r w:rsidRPr="00A8652E">
              <w:rPr>
                <w:rFonts w:ascii="Times New Roman" w:hAnsi="Times New Roman" w:cs="Times New Roman"/>
                <w:i/>
                <w:sz w:val="24"/>
                <w:szCs w:val="24"/>
              </w:rPr>
              <w:t>ауд</w:t>
            </w:r>
            <w:proofErr w:type="spellEnd"/>
            <w:r w:rsidRPr="00A865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307 головного корпусу, </w:t>
            </w:r>
            <w:r w:rsidRPr="00A8652E">
              <w:rPr>
                <w:rFonts w:ascii="Times New Roman" w:hAnsi="Times New Roman" w:cs="Times New Roman"/>
                <w:i/>
                <w:color w:val="0A0A0A"/>
                <w:sz w:val="24"/>
                <w:szCs w:val="24"/>
                <w:shd w:val="clear" w:color="auto" w:fill="FEFEFE"/>
              </w:rPr>
              <w:t>+38 (057) 702-18-32</w:t>
            </w:r>
            <w:r w:rsidRPr="00A865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(дод. 3-28), сайт кафедри: http: </w:t>
            </w:r>
            <w:hyperlink r:id="rId7" w:history="1">
              <w:r w:rsidRPr="00A8652E">
                <w:rPr>
                  <w:rStyle w:val="aa"/>
                  <w:rFonts w:ascii="Times New Roman" w:hAnsi="Times New Roman" w:cs="Times New Roman"/>
                  <w:i/>
                  <w:sz w:val="24"/>
                  <w:szCs w:val="24"/>
                </w:rPr>
                <w:t>//hrb.hneu@edu.ua/</w:t>
              </w:r>
            </w:hyperlink>
          </w:p>
        </w:tc>
      </w:tr>
      <w:tr w:rsidR="00A81AA5" w:rsidRPr="005E44D3" w:rsidTr="00292EB5">
        <w:trPr>
          <w:trHeight w:val="20"/>
        </w:trPr>
        <w:tc>
          <w:tcPr>
            <w:tcW w:w="3261" w:type="dxa"/>
          </w:tcPr>
          <w:p w:rsidR="00A81AA5" w:rsidRPr="00670433" w:rsidRDefault="00A81AA5" w:rsidP="00A81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433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6237" w:type="dxa"/>
            <w:gridSpan w:val="2"/>
          </w:tcPr>
          <w:p w:rsidR="00A81AA5" w:rsidRPr="00A8652E" w:rsidRDefault="00A81AA5" w:rsidP="00A81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5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Давидова Оксана Юріївна, завідувач кафедри готельного і ресторанного бізнесу, </w:t>
            </w:r>
            <w:proofErr w:type="spellStart"/>
            <w:r w:rsidRPr="00A8652E">
              <w:rPr>
                <w:rFonts w:ascii="Times New Roman" w:hAnsi="Times New Roman" w:cs="Times New Roman"/>
                <w:i/>
                <w:sz w:val="24"/>
                <w:szCs w:val="24"/>
              </w:rPr>
              <w:t>д.е.н</w:t>
            </w:r>
            <w:proofErr w:type="spellEnd"/>
            <w:r w:rsidRPr="00A8652E">
              <w:rPr>
                <w:rFonts w:ascii="Times New Roman" w:hAnsi="Times New Roman" w:cs="Times New Roman"/>
                <w:i/>
                <w:sz w:val="24"/>
                <w:szCs w:val="24"/>
              </w:rPr>
              <w:t>., професор</w:t>
            </w:r>
          </w:p>
        </w:tc>
      </w:tr>
      <w:tr w:rsidR="00A81AA5" w:rsidRPr="005E44D3" w:rsidTr="00292EB5">
        <w:trPr>
          <w:trHeight w:val="20"/>
        </w:trPr>
        <w:tc>
          <w:tcPr>
            <w:tcW w:w="3261" w:type="dxa"/>
          </w:tcPr>
          <w:p w:rsidR="00A81AA5" w:rsidRPr="00670433" w:rsidRDefault="00A81AA5" w:rsidP="00A81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43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</w:t>
            </w:r>
          </w:p>
          <w:p w:rsidR="00A81AA5" w:rsidRPr="00670433" w:rsidRDefault="00A81AA5" w:rsidP="00A81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433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викладача (-</w:t>
            </w:r>
            <w:proofErr w:type="spellStart"/>
            <w:r w:rsidRPr="00670433">
              <w:rPr>
                <w:rFonts w:ascii="Times New Roman" w:hAnsi="Times New Roman" w:cs="Times New Roman"/>
                <w:b/>
                <w:sz w:val="24"/>
                <w:szCs w:val="24"/>
              </w:rPr>
              <w:t>ів</w:t>
            </w:r>
            <w:proofErr w:type="spellEnd"/>
            <w:r w:rsidRPr="0067043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237" w:type="dxa"/>
            <w:gridSpan w:val="2"/>
          </w:tcPr>
          <w:p w:rsidR="00A81AA5" w:rsidRPr="00A8652E" w:rsidRDefault="00A81AA5" w:rsidP="00A81A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5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davydova_oks@ukr.net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865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A8652E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ru-RU"/>
                </w:rPr>
                <w:t>davydova190572@gmail.com</w:t>
              </w:r>
            </w:hyperlink>
          </w:p>
        </w:tc>
      </w:tr>
      <w:tr w:rsidR="00F06F0F" w:rsidRPr="005E44D3" w:rsidTr="00292EB5">
        <w:trPr>
          <w:trHeight w:val="20"/>
        </w:trPr>
        <w:tc>
          <w:tcPr>
            <w:tcW w:w="3261" w:type="dxa"/>
          </w:tcPr>
          <w:p w:rsidR="00F06F0F" w:rsidRPr="00670433" w:rsidRDefault="00F06F0F" w:rsidP="00F06F0F">
            <w:pPr>
              <w:tabs>
                <w:tab w:val="center" w:pos="215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433">
              <w:rPr>
                <w:rFonts w:ascii="Times New Roman" w:hAnsi="Times New Roman" w:cs="Times New Roman"/>
                <w:b/>
                <w:sz w:val="24"/>
                <w:szCs w:val="24"/>
              </w:rPr>
              <w:t>Дні занять</w:t>
            </w:r>
          </w:p>
        </w:tc>
        <w:tc>
          <w:tcPr>
            <w:tcW w:w="6237" w:type="dxa"/>
            <w:gridSpan w:val="2"/>
          </w:tcPr>
          <w:p w:rsidR="00F06F0F" w:rsidRPr="00A8652E" w:rsidRDefault="00F06F0F" w:rsidP="00F06F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5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Лекція: </w:t>
            </w:r>
            <w:hyperlink r:id="rId9" w:history="1">
              <w:r w:rsidRPr="00A8652E">
                <w:rPr>
                  <w:rStyle w:val="aa"/>
                  <w:rFonts w:ascii="Times New Roman" w:hAnsi="Times New Roman" w:cs="Times New Roman"/>
                  <w:i/>
                  <w:sz w:val="24"/>
                  <w:szCs w:val="24"/>
                </w:rPr>
                <w:t>згідно діючого розкладу занять</w:t>
              </w:r>
            </w:hyperlink>
          </w:p>
          <w:p w:rsidR="00F06F0F" w:rsidRPr="00A8652E" w:rsidRDefault="00F06F0F" w:rsidP="00F0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Практичні: </w:t>
            </w:r>
            <w:hyperlink r:id="rId10" w:history="1">
              <w:r w:rsidRPr="00A8652E">
                <w:rPr>
                  <w:rStyle w:val="aa"/>
                  <w:rFonts w:ascii="Times New Roman" w:hAnsi="Times New Roman" w:cs="Times New Roman"/>
                  <w:i/>
                  <w:sz w:val="24"/>
                  <w:szCs w:val="24"/>
                </w:rPr>
                <w:t>згідно діючого розкладу занять</w:t>
              </w:r>
            </w:hyperlink>
          </w:p>
        </w:tc>
      </w:tr>
      <w:tr w:rsidR="00F06F0F" w:rsidRPr="005E44D3" w:rsidTr="00292EB5">
        <w:trPr>
          <w:trHeight w:val="20"/>
        </w:trPr>
        <w:tc>
          <w:tcPr>
            <w:tcW w:w="3261" w:type="dxa"/>
          </w:tcPr>
          <w:p w:rsidR="00F06F0F" w:rsidRPr="00670433" w:rsidRDefault="00F06F0F" w:rsidP="00F06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43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Консультації</w:t>
            </w:r>
          </w:p>
        </w:tc>
        <w:tc>
          <w:tcPr>
            <w:tcW w:w="6237" w:type="dxa"/>
            <w:gridSpan w:val="2"/>
          </w:tcPr>
          <w:p w:rsidR="00F06F0F" w:rsidRPr="00A8652E" w:rsidRDefault="00F06F0F" w:rsidP="00F06F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865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кафедрі готельного і ресторанного бізнесу, очні, відповідно до графіку консультацій, індивідуальні, </w:t>
            </w:r>
            <w:r w:rsidRPr="00783FB4">
              <w:rPr>
                <w:rFonts w:ascii="Times New Roman" w:hAnsi="Times New Roman" w:cs="Times New Roman"/>
                <w:i/>
                <w:sz w:val="24"/>
                <w:szCs w:val="24"/>
              </w:rPr>
              <w:t>чат в ПНС</w:t>
            </w:r>
          </w:p>
        </w:tc>
      </w:tr>
      <w:tr w:rsidR="00F06F0F" w:rsidRPr="005E44D3" w:rsidTr="002718AF">
        <w:trPr>
          <w:trHeight w:val="20"/>
        </w:trPr>
        <w:tc>
          <w:tcPr>
            <w:tcW w:w="9498" w:type="dxa"/>
            <w:gridSpan w:val="3"/>
          </w:tcPr>
          <w:p w:rsidR="00F06F0F" w:rsidRPr="00133693" w:rsidRDefault="00F06F0F" w:rsidP="00AA5F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433">
              <w:rPr>
                <w:rFonts w:ascii="Times New Roman" w:hAnsi="Times New Roman" w:cs="Times New Roman"/>
                <w:b/>
                <w:sz w:val="24"/>
                <w:szCs w:val="24"/>
              </w:rPr>
              <w:t>Мета</w:t>
            </w:r>
            <w:r w:rsidRPr="00670433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навчальної дисципліни: </w:t>
            </w:r>
            <w:r w:rsidRPr="00677B56">
              <w:rPr>
                <w:rFonts w:ascii="Times New Roman" w:hAnsi="Times New Roman" w:cs="Times New Roman"/>
                <w:sz w:val="24"/>
                <w:szCs w:val="24"/>
              </w:rPr>
              <w:t>формування системи знань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</w:t>
            </w:r>
            <w:r w:rsidRPr="009B5E47">
              <w:rPr>
                <w:rFonts w:ascii="Times New Roman" w:hAnsi="Times New Roman" w:cs="Times New Roman"/>
                <w:sz w:val="24"/>
                <w:szCs w:val="24"/>
              </w:rPr>
              <w:t xml:space="preserve">одо </w:t>
            </w:r>
            <w:r w:rsidR="00AA5FF4" w:rsidRPr="00AA5FF4">
              <w:rPr>
                <w:rFonts w:ascii="Times New Roman" w:hAnsi="Times New Roman" w:cs="Times New Roman"/>
                <w:sz w:val="24"/>
                <w:szCs w:val="24"/>
              </w:rPr>
              <w:t xml:space="preserve">моделювання систем обслуговування спеціальних заходів </w:t>
            </w:r>
            <w:r w:rsidR="00AA5F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A5FF4" w:rsidRPr="00AA5FF4">
              <w:rPr>
                <w:rFonts w:ascii="Times New Roman" w:hAnsi="Times New Roman" w:cs="Times New Roman"/>
                <w:sz w:val="24"/>
                <w:szCs w:val="24"/>
              </w:rPr>
              <w:t xml:space="preserve"> закладах ресторанного господарств</w:t>
            </w:r>
            <w:r w:rsidR="00AA5F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E47">
              <w:rPr>
                <w:rFonts w:ascii="Times New Roman" w:hAnsi="Times New Roman" w:cs="Times New Roman"/>
                <w:sz w:val="24"/>
                <w:szCs w:val="24"/>
              </w:rPr>
              <w:t xml:space="preserve">для вирішення </w:t>
            </w:r>
            <w:r w:rsidRPr="00133693">
              <w:rPr>
                <w:rFonts w:ascii="Times New Roman" w:hAnsi="Times New Roman" w:cs="Times New Roman"/>
                <w:sz w:val="24"/>
                <w:szCs w:val="24"/>
              </w:rPr>
              <w:t xml:space="preserve">конкретних </w:t>
            </w:r>
            <w:r w:rsidR="00AA5FF4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r w:rsidRPr="00133693">
              <w:rPr>
                <w:rFonts w:ascii="Times New Roman" w:hAnsi="Times New Roman" w:cs="Times New Roman"/>
                <w:sz w:val="24"/>
                <w:szCs w:val="24"/>
              </w:rPr>
              <w:t xml:space="preserve"> завдань, що виникають на підприємствах готельно-ресторанного бізнесу під час функціонування в умовах змінного середовища</w:t>
            </w:r>
          </w:p>
        </w:tc>
      </w:tr>
      <w:tr w:rsidR="00F06F0F" w:rsidRPr="005E44D3" w:rsidTr="002718AF">
        <w:trPr>
          <w:trHeight w:val="20"/>
        </w:trPr>
        <w:tc>
          <w:tcPr>
            <w:tcW w:w="9498" w:type="dxa"/>
            <w:gridSpan w:val="3"/>
          </w:tcPr>
          <w:p w:rsidR="00F06F0F" w:rsidRPr="00670433" w:rsidRDefault="00F06F0F" w:rsidP="00F06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433">
              <w:rPr>
                <w:rFonts w:ascii="Times New Roman" w:hAnsi="Times New Roman" w:cs="Times New Roman"/>
                <w:b/>
                <w:sz w:val="24"/>
                <w:szCs w:val="24"/>
              </w:rPr>
              <w:t>Передумови для навчання</w:t>
            </w:r>
          </w:p>
          <w:p w:rsidR="00F06F0F" w:rsidRPr="00670433" w:rsidRDefault="00F06F0F" w:rsidP="00F06F0F">
            <w:pPr>
              <w:pStyle w:val="ab"/>
              <w:tabs>
                <w:tab w:val="left" w:pos="624"/>
              </w:tabs>
              <w:ind w:left="0"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670433">
              <w:rPr>
                <w:sz w:val="24"/>
                <w:szCs w:val="24"/>
                <w:lang w:val="uk-UA"/>
              </w:rPr>
              <w:t xml:space="preserve">Перелік попередньо прослуханих дисциплін: </w:t>
            </w:r>
            <w:r>
              <w:rPr>
                <w:sz w:val="24"/>
                <w:szCs w:val="24"/>
                <w:lang w:val="uk-UA"/>
              </w:rPr>
              <w:t>О</w:t>
            </w:r>
            <w:r w:rsidRPr="00670433">
              <w:rPr>
                <w:sz w:val="24"/>
                <w:szCs w:val="24"/>
                <w:lang w:val="uk-UA"/>
              </w:rPr>
              <w:t>снови гостинності</w:t>
            </w:r>
            <w:r>
              <w:rPr>
                <w:sz w:val="24"/>
                <w:szCs w:val="24"/>
                <w:lang w:val="uk-UA"/>
              </w:rPr>
              <w:t>; Організація готельного господарства, Організація ресторанного господарства</w:t>
            </w:r>
          </w:p>
        </w:tc>
      </w:tr>
      <w:tr w:rsidR="00F06F0F" w:rsidRPr="005E44D3" w:rsidTr="002718AF">
        <w:trPr>
          <w:trHeight w:val="20"/>
        </w:trPr>
        <w:tc>
          <w:tcPr>
            <w:tcW w:w="9498" w:type="dxa"/>
            <w:gridSpan w:val="3"/>
          </w:tcPr>
          <w:p w:rsidR="00F06F0F" w:rsidRPr="00187B0A" w:rsidRDefault="00F06F0F" w:rsidP="00187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B0A">
              <w:rPr>
                <w:rFonts w:ascii="Times New Roman" w:hAnsi="Times New Roman" w:cs="Times New Roman"/>
                <w:b/>
                <w:sz w:val="24"/>
                <w:szCs w:val="24"/>
              </w:rPr>
              <w:t>Зміст навчальної дисципліни</w:t>
            </w:r>
          </w:p>
          <w:p w:rsidR="00AA5FF4" w:rsidRPr="00187B0A" w:rsidRDefault="00F06F0F" w:rsidP="00187B0A">
            <w:pPr>
              <w:pStyle w:val="a8"/>
              <w:jc w:val="both"/>
              <w:rPr>
                <w:bCs/>
                <w:i/>
                <w:iCs/>
                <w:lang w:val="uk-UA"/>
              </w:rPr>
            </w:pPr>
            <w:r w:rsidRPr="00187B0A">
              <w:rPr>
                <w:b/>
                <w:lang w:val="uk-UA" w:eastAsia="ru-RU"/>
              </w:rPr>
              <w:t xml:space="preserve">Змістовий модуль 1. </w:t>
            </w:r>
            <w:r w:rsidR="00AA5FF4" w:rsidRPr="00187B0A">
              <w:rPr>
                <w:bCs/>
                <w:i/>
                <w:iCs/>
                <w:lang w:val="uk-UA"/>
              </w:rPr>
              <w:t>Спеціальні</w:t>
            </w:r>
            <w:r w:rsidR="00AA5FF4" w:rsidRPr="00187B0A">
              <w:rPr>
                <w:bCs/>
                <w:i/>
                <w:iCs/>
                <w:spacing w:val="32"/>
                <w:lang w:val="uk-UA"/>
              </w:rPr>
              <w:t xml:space="preserve"> </w:t>
            </w:r>
            <w:r w:rsidR="00AA5FF4" w:rsidRPr="00187B0A">
              <w:rPr>
                <w:bCs/>
                <w:i/>
                <w:iCs/>
                <w:lang w:val="uk-UA"/>
              </w:rPr>
              <w:t>форми</w:t>
            </w:r>
            <w:r w:rsidR="00AA5FF4" w:rsidRPr="00187B0A">
              <w:rPr>
                <w:bCs/>
                <w:i/>
                <w:iCs/>
                <w:spacing w:val="31"/>
                <w:lang w:val="uk-UA"/>
              </w:rPr>
              <w:t xml:space="preserve"> </w:t>
            </w:r>
            <w:r w:rsidR="00AA5FF4" w:rsidRPr="00187B0A">
              <w:rPr>
                <w:bCs/>
                <w:i/>
                <w:iCs/>
                <w:lang w:val="uk-UA"/>
              </w:rPr>
              <w:t>обслуговування</w:t>
            </w:r>
            <w:r w:rsidR="00AA5FF4" w:rsidRPr="00187B0A">
              <w:rPr>
                <w:bCs/>
                <w:i/>
                <w:iCs/>
                <w:spacing w:val="34"/>
                <w:lang w:val="uk-UA"/>
              </w:rPr>
              <w:t xml:space="preserve"> </w:t>
            </w:r>
            <w:r w:rsidR="00AA5FF4" w:rsidRPr="00187B0A">
              <w:rPr>
                <w:bCs/>
                <w:i/>
                <w:iCs/>
                <w:lang w:val="uk-UA"/>
              </w:rPr>
              <w:t>споживачів</w:t>
            </w:r>
            <w:r w:rsidR="00AA5FF4" w:rsidRPr="00187B0A">
              <w:rPr>
                <w:bCs/>
                <w:i/>
                <w:iCs/>
                <w:spacing w:val="32"/>
                <w:lang w:val="uk-UA"/>
              </w:rPr>
              <w:t xml:space="preserve"> </w:t>
            </w:r>
            <w:r w:rsidR="00AA5FF4" w:rsidRPr="00187B0A">
              <w:rPr>
                <w:bCs/>
                <w:i/>
                <w:iCs/>
                <w:lang w:val="uk-UA"/>
              </w:rPr>
              <w:t>у</w:t>
            </w:r>
            <w:r w:rsidR="00AA5FF4" w:rsidRPr="00187B0A">
              <w:rPr>
                <w:bCs/>
                <w:i/>
                <w:iCs/>
                <w:spacing w:val="32"/>
                <w:lang w:val="uk-UA"/>
              </w:rPr>
              <w:t xml:space="preserve"> </w:t>
            </w:r>
            <w:r w:rsidR="00AA5FF4" w:rsidRPr="00187B0A">
              <w:rPr>
                <w:bCs/>
                <w:i/>
                <w:iCs/>
                <w:lang w:val="uk-UA"/>
              </w:rPr>
              <w:t>закладах</w:t>
            </w:r>
            <w:r w:rsidR="00AA5FF4" w:rsidRPr="00187B0A">
              <w:rPr>
                <w:bCs/>
                <w:i/>
                <w:iCs/>
                <w:spacing w:val="31"/>
                <w:lang w:val="uk-UA"/>
              </w:rPr>
              <w:t xml:space="preserve"> </w:t>
            </w:r>
            <w:r w:rsidR="00AA5FF4" w:rsidRPr="00187B0A">
              <w:rPr>
                <w:bCs/>
                <w:i/>
                <w:iCs/>
                <w:lang w:val="uk-UA"/>
              </w:rPr>
              <w:t xml:space="preserve">ресторанного </w:t>
            </w:r>
            <w:r w:rsidR="00AA5FF4" w:rsidRPr="00187B0A">
              <w:rPr>
                <w:bCs/>
                <w:i/>
                <w:iCs/>
                <w:spacing w:val="-47"/>
                <w:lang w:val="uk-UA"/>
              </w:rPr>
              <w:t xml:space="preserve"> </w:t>
            </w:r>
            <w:r w:rsidR="00AA5FF4" w:rsidRPr="00187B0A">
              <w:rPr>
                <w:bCs/>
                <w:i/>
                <w:iCs/>
                <w:lang w:val="uk-UA"/>
              </w:rPr>
              <w:t>господарства</w:t>
            </w:r>
          </w:p>
          <w:p w:rsidR="00F06F0F" w:rsidRPr="00187B0A" w:rsidRDefault="00187B0A" w:rsidP="00187B0A">
            <w:pPr>
              <w:tabs>
                <w:tab w:val="left" w:pos="540"/>
                <w:tab w:val="left" w:pos="1080"/>
              </w:tabs>
              <w:suppressAutoHyphens/>
              <w:jc w:val="both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="00F06F0F" w:rsidRPr="00187B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="00AA5FF4" w:rsidRPr="00187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сучасних форм обслуговування споживачів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AA5FF4" w:rsidRPr="00187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закладах</w:t>
            </w:r>
            <w:r w:rsidR="00AA5FF4" w:rsidRPr="00187B0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="00AA5FF4" w:rsidRPr="00187B0A">
              <w:rPr>
                <w:rFonts w:ascii="Times New Roman" w:hAnsi="Times New Roman" w:cs="Times New Roman"/>
                <w:b/>
                <w:sz w:val="24"/>
                <w:szCs w:val="24"/>
              </w:rPr>
              <w:t>ресторанного господарства</w:t>
            </w:r>
          </w:p>
          <w:p w:rsidR="00F06F0F" w:rsidRPr="00187B0A" w:rsidRDefault="00290602" w:rsidP="00187B0A">
            <w:pPr>
              <w:tabs>
                <w:tab w:val="left" w:pos="79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6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 w:rsidRPr="002906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06F0F" w:rsidRPr="00187B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="00AA5FF4" w:rsidRPr="00187B0A">
              <w:rPr>
                <w:rFonts w:ascii="Times New Roman" w:hAnsi="Times New Roman" w:cs="Times New Roman"/>
                <w:b/>
                <w:sz w:val="24"/>
                <w:szCs w:val="24"/>
              </w:rPr>
              <w:t>Кейтеринг</w:t>
            </w:r>
            <w:proofErr w:type="spellEnd"/>
            <w:r w:rsidR="00AA5FF4" w:rsidRPr="00187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як вид спеціального обслуговування в закладах ресторанного</w:t>
            </w:r>
            <w:r w:rsidR="00AA5FF4" w:rsidRPr="00187B0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="00AA5FF4" w:rsidRPr="00187B0A">
              <w:rPr>
                <w:rFonts w:ascii="Times New Roman" w:hAnsi="Times New Roman" w:cs="Times New Roman"/>
                <w:b/>
                <w:sz w:val="24"/>
                <w:szCs w:val="24"/>
              </w:rPr>
              <w:t>господарства</w:t>
            </w:r>
          </w:p>
          <w:p w:rsidR="00F06F0F" w:rsidRPr="00187B0A" w:rsidRDefault="00290602" w:rsidP="00187B0A">
            <w:pPr>
              <w:tabs>
                <w:tab w:val="left" w:pos="79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6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 w:rsidRPr="002906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06F0F" w:rsidRPr="00187B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r w:rsidR="00AA5FF4" w:rsidRPr="00187B0A">
              <w:rPr>
                <w:rFonts w:ascii="Times New Roman" w:hAnsi="Times New Roman" w:cs="Times New Roman"/>
                <w:b/>
                <w:sz w:val="24"/>
                <w:szCs w:val="24"/>
              </w:rPr>
              <w:t>Особливості обслуговування за типом «шведський стіл» в ресторанному</w:t>
            </w:r>
            <w:r w:rsidR="00AA5FF4" w:rsidRPr="00187B0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="00AA5FF4" w:rsidRPr="00187B0A">
              <w:rPr>
                <w:rFonts w:ascii="Times New Roman" w:hAnsi="Times New Roman" w:cs="Times New Roman"/>
                <w:b/>
                <w:sz w:val="24"/>
                <w:szCs w:val="24"/>
              </w:rPr>
              <w:t>бізнесі</w:t>
            </w:r>
          </w:p>
          <w:p w:rsidR="00F06F0F" w:rsidRPr="00187B0A" w:rsidRDefault="00290602" w:rsidP="00187B0A">
            <w:pPr>
              <w:tabs>
                <w:tab w:val="left" w:pos="79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6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 w:rsidRPr="002906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06F0F" w:rsidRPr="00187B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r w:rsidR="00187B0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AA5FF4" w:rsidRPr="00187B0A">
              <w:rPr>
                <w:rFonts w:ascii="Times New Roman" w:hAnsi="Times New Roman" w:cs="Times New Roman"/>
                <w:b/>
                <w:sz w:val="24"/>
                <w:szCs w:val="24"/>
              </w:rPr>
              <w:t>собливості</w:t>
            </w:r>
            <w:r w:rsidR="00AA5FF4" w:rsidRPr="00187B0A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="00AA5FF4" w:rsidRPr="00187B0A">
              <w:rPr>
                <w:rFonts w:ascii="Times New Roman" w:hAnsi="Times New Roman" w:cs="Times New Roman"/>
                <w:b/>
                <w:sz w:val="24"/>
                <w:szCs w:val="24"/>
              </w:rPr>
              <w:t>обслуговування</w:t>
            </w:r>
            <w:r w:rsidR="00AA5FF4" w:rsidRPr="00187B0A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="00AA5FF4" w:rsidRPr="00187B0A">
              <w:rPr>
                <w:rFonts w:ascii="Times New Roman" w:hAnsi="Times New Roman" w:cs="Times New Roman"/>
                <w:b/>
                <w:sz w:val="24"/>
                <w:szCs w:val="24"/>
              </w:rPr>
              <w:t>дипломатичних</w:t>
            </w:r>
            <w:r w:rsidR="00AA5FF4" w:rsidRPr="00187B0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AA5FF4" w:rsidRPr="00187B0A">
              <w:rPr>
                <w:rFonts w:ascii="Times New Roman" w:hAnsi="Times New Roman" w:cs="Times New Roman"/>
                <w:b/>
                <w:sz w:val="24"/>
                <w:szCs w:val="24"/>
              </w:rPr>
              <w:t>прийомів</w:t>
            </w:r>
          </w:p>
          <w:p w:rsidR="00AA5FF4" w:rsidRPr="00187B0A" w:rsidRDefault="00F06F0F" w:rsidP="00187B0A">
            <w:pPr>
              <w:pStyle w:val="a8"/>
              <w:ind w:right="3"/>
              <w:jc w:val="both"/>
              <w:rPr>
                <w:bCs/>
                <w:i/>
                <w:iCs/>
                <w:lang w:val="uk-UA"/>
              </w:rPr>
            </w:pPr>
            <w:r w:rsidRPr="00187B0A">
              <w:rPr>
                <w:b/>
                <w:lang w:val="uk-UA" w:eastAsia="ru-RU"/>
              </w:rPr>
              <w:t xml:space="preserve">Змістовий модуль </w:t>
            </w:r>
            <w:r w:rsidRPr="00187B0A">
              <w:rPr>
                <w:b/>
                <w:i/>
                <w:iCs/>
                <w:lang w:val="uk-UA" w:eastAsia="ru-RU"/>
              </w:rPr>
              <w:t>2</w:t>
            </w:r>
            <w:r w:rsidRPr="00187B0A">
              <w:rPr>
                <w:bCs/>
                <w:i/>
                <w:iCs/>
                <w:lang w:val="uk-UA" w:eastAsia="ru-RU"/>
              </w:rPr>
              <w:t xml:space="preserve">. </w:t>
            </w:r>
            <w:r w:rsidR="00AA5FF4" w:rsidRPr="00187B0A">
              <w:rPr>
                <w:bCs/>
                <w:i/>
                <w:iCs/>
                <w:lang w:val="uk-UA"/>
              </w:rPr>
              <w:t>Ресторанний</w:t>
            </w:r>
            <w:r w:rsidR="00AA5FF4" w:rsidRPr="00187B0A">
              <w:rPr>
                <w:bCs/>
                <w:i/>
                <w:iCs/>
                <w:spacing w:val="-3"/>
                <w:lang w:val="uk-UA"/>
              </w:rPr>
              <w:t xml:space="preserve"> </w:t>
            </w:r>
            <w:r w:rsidR="00AA5FF4" w:rsidRPr="00187B0A">
              <w:rPr>
                <w:bCs/>
                <w:i/>
                <w:iCs/>
                <w:lang w:val="uk-UA"/>
              </w:rPr>
              <w:t>бізнес,</w:t>
            </w:r>
            <w:r w:rsidR="00AA5FF4" w:rsidRPr="00187B0A">
              <w:rPr>
                <w:bCs/>
                <w:i/>
                <w:iCs/>
                <w:spacing w:val="-4"/>
                <w:lang w:val="uk-UA"/>
              </w:rPr>
              <w:t xml:space="preserve"> </w:t>
            </w:r>
            <w:r w:rsidR="00AA5FF4" w:rsidRPr="00187B0A">
              <w:rPr>
                <w:bCs/>
                <w:i/>
                <w:iCs/>
                <w:lang w:val="uk-UA"/>
              </w:rPr>
              <w:t>як</w:t>
            </w:r>
            <w:r w:rsidR="00AA5FF4" w:rsidRPr="00187B0A">
              <w:rPr>
                <w:bCs/>
                <w:i/>
                <w:iCs/>
                <w:spacing w:val="-3"/>
                <w:lang w:val="uk-UA"/>
              </w:rPr>
              <w:t xml:space="preserve"> </w:t>
            </w:r>
            <w:r w:rsidR="00AA5FF4" w:rsidRPr="00187B0A">
              <w:rPr>
                <w:bCs/>
                <w:i/>
                <w:iCs/>
                <w:lang w:val="uk-UA"/>
              </w:rPr>
              <w:t>інтегрована</w:t>
            </w:r>
            <w:r w:rsidR="00AA5FF4" w:rsidRPr="00187B0A">
              <w:rPr>
                <w:bCs/>
                <w:i/>
                <w:iCs/>
                <w:spacing w:val="-4"/>
                <w:lang w:val="uk-UA"/>
              </w:rPr>
              <w:t xml:space="preserve"> </w:t>
            </w:r>
            <w:r w:rsidR="00AA5FF4" w:rsidRPr="00187B0A">
              <w:rPr>
                <w:bCs/>
                <w:i/>
                <w:iCs/>
                <w:lang w:val="uk-UA"/>
              </w:rPr>
              <w:t>сфера</w:t>
            </w:r>
            <w:r w:rsidR="00AA5FF4" w:rsidRPr="00187B0A">
              <w:rPr>
                <w:bCs/>
                <w:i/>
                <w:iCs/>
                <w:spacing w:val="-4"/>
                <w:lang w:val="uk-UA"/>
              </w:rPr>
              <w:t xml:space="preserve"> </w:t>
            </w:r>
            <w:r w:rsidR="00AA5FF4" w:rsidRPr="00187B0A">
              <w:rPr>
                <w:bCs/>
                <w:i/>
                <w:iCs/>
                <w:lang w:val="uk-UA"/>
              </w:rPr>
              <w:t>підприємницької</w:t>
            </w:r>
            <w:r w:rsidR="00AA5FF4" w:rsidRPr="00187B0A">
              <w:rPr>
                <w:bCs/>
                <w:i/>
                <w:iCs/>
                <w:spacing w:val="-4"/>
                <w:lang w:val="uk-UA"/>
              </w:rPr>
              <w:t xml:space="preserve"> </w:t>
            </w:r>
            <w:r w:rsidR="00AA5FF4" w:rsidRPr="00187B0A">
              <w:rPr>
                <w:bCs/>
                <w:i/>
                <w:iCs/>
                <w:lang w:val="uk-UA"/>
              </w:rPr>
              <w:t>діяльності</w:t>
            </w:r>
          </w:p>
          <w:p w:rsidR="00187B0A" w:rsidRPr="00187B0A" w:rsidRDefault="00290602" w:rsidP="00402B3F">
            <w:pPr>
              <w:tabs>
                <w:tab w:val="left" w:pos="79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6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 w:rsidRPr="002906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87B0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06F0F" w:rsidRPr="00187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7B0A" w:rsidRPr="00187B0A">
              <w:rPr>
                <w:rFonts w:ascii="Times New Roman" w:hAnsi="Times New Roman" w:cs="Times New Roman"/>
                <w:b/>
                <w:sz w:val="24"/>
                <w:szCs w:val="24"/>
              </w:rPr>
              <w:t>Тенденції</w:t>
            </w:r>
            <w:r w:rsidR="00187B0A" w:rsidRPr="00187B0A"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  <w:t xml:space="preserve"> </w:t>
            </w:r>
            <w:r w:rsidR="00187B0A" w:rsidRPr="00187B0A">
              <w:rPr>
                <w:rFonts w:ascii="Times New Roman" w:hAnsi="Times New Roman" w:cs="Times New Roman"/>
                <w:b/>
                <w:sz w:val="24"/>
                <w:szCs w:val="24"/>
              </w:rPr>
              <w:t>використання</w:t>
            </w:r>
            <w:r w:rsidR="00187B0A" w:rsidRPr="00187B0A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 xml:space="preserve"> </w:t>
            </w:r>
            <w:r w:rsidR="00187B0A" w:rsidRPr="00187B0A">
              <w:rPr>
                <w:rFonts w:ascii="Times New Roman" w:hAnsi="Times New Roman" w:cs="Times New Roman"/>
                <w:b/>
                <w:sz w:val="24"/>
                <w:szCs w:val="24"/>
              </w:rPr>
              <w:t>прогресивних</w:t>
            </w:r>
            <w:r w:rsidR="00187B0A" w:rsidRPr="00187B0A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 xml:space="preserve"> </w:t>
            </w:r>
            <w:r w:rsidR="00187B0A" w:rsidRPr="00187B0A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технологій</w:t>
            </w:r>
            <w:r w:rsidR="00187B0A" w:rsidRPr="00187B0A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 xml:space="preserve"> </w:t>
            </w:r>
            <w:r w:rsidR="00187B0A" w:rsidRPr="00187B0A">
              <w:rPr>
                <w:rFonts w:ascii="Times New Roman" w:hAnsi="Times New Roman" w:cs="Times New Roman"/>
                <w:b/>
                <w:sz w:val="24"/>
                <w:szCs w:val="24"/>
              </w:rPr>
              <w:t>сервісу</w:t>
            </w:r>
            <w:r w:rsidR="00187B0A" w:rsidRPr="00187B0A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 xml:space="preserve"> </w:t>
            </w:r>
            <w:r w:rsidR="00187B0A" w:rsidRPr="00187B0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187B0A" w:rsidRPr="00187B0A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</w:t>
            </w:r>
            <w:r w:rsidR="00187B0A" w:rsidRPr="00187B0A">
              <w:rPr>
                <w:rFonts w:ascii="Times New Roman" w:hAnsi="Times New Roman" w:cs="Times New Roman"/>
                <w:b/>
                <w:sz w:val="24"/>
                <w:szCs w:val="24"/>
              </w:rPr>
              <w:t>сфері</w:t>
            </w:r>
            <w:r w:rsidR="00187B0A" w:rsidRPr="00187B0A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="00187B0A" w:rsidRPr="00187B0A">
              <w:rPr>
                <w:rFonts w:ascii="Times New Roman" w:hAnsi="Times New Roman" w:cs="Times New Roman"/>
                <w:b/>
                <w:sz w:val="24"/>
                <w:szCs w:val="24"/>
              </w:rPr>
              <w:t>гостинності</w:t>
            </w:r>
          </w:p>
          <w:p w:rsidR="00187B0A" w:rsidRPr="00187B0A" w:rsidRDefault="00290602" w:rsidP="00402B3F">
            <w:pPr>
              <w:tabs>
                <w:tab w:val="left" w:pos="79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6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 w:rsidRPr="002906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87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="00187B0A" w:rsidRPr="00187B0A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Організація обслуговування кави-брейку, бізнес-брейку, бізнес-ланчу</w:t>
            </w:r>
          </w:p>
          <w:p w:rsidR="00F06F0F" w:rsidRPr="00187B0A" w:rsidRDefault="00290602" w:rsidP="00402B3F">
            <w:pPr>
              <w:tabs>
                <w:tab w:val="left" w:pos="79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6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 w:rsidRPr="002906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87B0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06F0F" w:rsidRPr="00187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7B0A" w:rsidRPr="00187B0A">
              <w:rPr>
                <w:rFonts w:ascii="Times New Roman" w:hAnsi="Times New Roman" w:cs="Times New Roman"/>
                <w:b/>
                <w:sz w:val="24"/>
                <w:szCs w:val="24"/>
              </w:rPr>
              <w:t>Сучасні</w:t>
            </w:r>
            <w:r w:rsidR="00187B0A" w:rsidRPr="00187B0A">
              <w:rPr>
                <w:rFonts w:ascii="Times New Roman" w:hAnsi="Times New Roman" w:cs="Times New Roman"/>
                <w:b/>
                <w:spacing w:val="36"/>
                <w:sz w:val="24"/>
                <w:szCs w:val="24"/>
              </w:rPr>
              <w:t xml:space="preserve"> </w:t>
            </w:r>
            <w:r w:rsidR="00187B0A" w:rsidRPr="00187B0A">
              <w:rPr>
                <w:rFonts w:ascii="Times New Roman" w:hAnsi="Times New Roman" w:cs="Times New Roman"/>
                <w:b/>
                <w:sz w:val="24"/>
                <w:szCs w:val="24"/>
              </w:rPr>
              <w:t>підходи</w:t>
            </w:r>
            <w:r w:rsidR="00187B0A" w:rsidRPr="00187B0A">
              <w:rPr>
                <w:rFonts w:ascii="Times New Roman" w:hAnsi="Times New Roman" w:cs="Times New Roman"/>
                <w:b/>
                <w:spacing w:val="37"/>
                <w:sz w:val="24"/>
                <w:szCs w:val="24"/>
              </w:rPr>
              <w:t xml:space="preserve"> </w:t>
            </w:r>
            <w:r w:rsidR="00187B0A" w:rsidRPr="00187B0A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187B0A" w:rsidRPr="00187B0A">
              <w:rPr>
                <w:rFonts w:ascii="Times New Roman" w:hAnsi="Times New Roman" w:cs="Times New Roman"/>
                <w:b/>
                <w:spacing w:val="37"/>
                <w:sz w:val="24"/>
                <w:szCs w:val="24"/>
              </w:rPr>
              <w:t xml:space="preserve"> </w:t>
            </w:r>
            <w:r w:rsidR="00187B0A" w:rsidRPr="00187B0A">
              <w:rPr>
                <w:rFonts w:ascii="Times New Roman" w:hAnsi="Times New Roman" w:cs="Times New Roman"/>
                <w:b/>
                <w:sz w:val="24"/>
                <w:szCs w:val="24"/>
              </w:rPr>
              <w:t>створення</w:t>
            </w:r>
            <w:r w:rsidR="00187B0A" w:rsidRPr="00187B0A">
              <w:rPr>
                <w:rFonts w:ascii="Times New Roman" w:hAnsi="Times New Roman" w:cs="Times New Roman"/>
                <w:b/>
                <w:spacing w:val="36"/>
                <w:sz w:val="24"/>
                <w:szCs w:val="24"/>
              </w:rPr>
              <w:t xml:space="preserve"> </w:t>
            </w:r>
            <w:r w:rsidR="00187B0A" w:rsidRPr="00187B0A">
              <w:rPr>
                <w:rFonts w:ascii="Times New Roman" w:hAnsi="Times New Roman" w:cs="Times New Roman"/>
                <w:b/>
                <w:sz w:val="24"/>
                <w:szCs w:val="24"/>
              </w:rPr>
              <w:t>концептуального</w:t>
            </w:r>
            <w:r w:rsidR="00187B0A" w:rsidRPr="00187B0A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="00187B0A" w:rsidRPr="00187B0A">
              <w:rPr>
                <w:rFonts w:ascii="Times New Roman" w:hAnsi="Times New Roman" w:cs="Times New Roman"/>
                <w:b/>
                <w:sz w:val="24"/>
                <w:szCs w:val="24"/>
              </w:rPr>
              <w:t>ресторану</w:t>
            </w:r>
            <w:r w:rsidR="00187B0A" w:rsidRPr="00187B0A">
              <w:rPr>
                <w:rFonts w:ascii="Times New Roman" w:hAnsi="Times New Roman" w:cs="Times New Roman"/>
                <w:b/>
                <w:spacing w:val="35"/>
                <w:sz w:val="24"/>
                <w:szCs w:val="24"/>
              </w:rPr>
              <w:t xml:space="preserve"> </w:t>
            </w:r>
            <w:r w:rsidR="00187B0A" w:rsidRPr="00187B0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187B0A" w:rsidRPr="00187B0A">
              <w:rPr>
                <w:rFonts w:ascii="Times New Roman" w:hAnsi="Times New Roman" w:cs="Times New Roman"/>
                <w:b/>
                <w:spacing w:val="33"/>
                <w:sz w:val="24"/>
                <w:szCs w:val="24"/>
              </w:rPr>
              <w:t xml:space="preserve"> </w:t>
            </w:r>
            <w:r w:rsidR="00187B0A" w:rsidRPr="00187B0A">
              <w:rPr>
                <w:rFonts w:ascii="Times New Roman" w:hAnsi="Times New Roman" w:cs="Times New Roman"/>
                <w:b/>
                <w:sz w:val="24"/>
                <w:szCs w:val="24"/>
              </w:rPr>
              <w:t>сфері</w:t>
            </w:r>
            <w:r w:rsidR="00187B0A" w:rsidRPr="00187B0A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="00187B0A" w:rsidRPr="00187B0A">
              <w:rPr>
                <w:rFonts w:ascii="Times New Roman" w:hAnsi="Times New Roman" w:cs="Times New Roman"/>
                <w:b/>
                <w:sz w:val="24"/>
                <w:szCs w:val="24"/>
              </w:rPr>
              <w:t>ресторанного бізнесу</w:t>
            </w:r>
          </w:p>
          <w:p w:rsidR="00F06F0F" w:rsidRPr="00187B0A" w:rsidRDefault="00290602" w:rsidP="00402B3F">
            <w:pPr>
              <w:tabs>
                <w:tab w:val="left" w:pos="79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6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 w:rsidRPr="002906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87B0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87B0A" w:rsidRPr="00187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Місія</w:t>
            </w:r>
            <w:r w:rsidR="00187B0A" w:rsidRPr="00187B0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="00187B0A" w:rsidRPr="00187B0A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  <w:r w:rsidR="00187B0A" w:rsidRPr="00187B0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187B0A" w:rsidRPr="00187B0A">
              <w:rPr>
                <w:rFonts w:ascii="Times New Roman" w:hAnsi="Times New Roman" w:cs="Times New Roman"/>
                <w:b/>
                <w:sz w:val="24"/>
                <w:szCs w:val="24"/>
              </w:rPr>
              <w:t>розробка</w:t>
            </w:r>
            <w:r w:rsidR="00187B0A" w:rsidRPr="00187B0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187B0A" w:rsidRPr="00187B0A">
              <w:rPr>
                <w:rFonts w:ascii="Times New Roman" w:hAnsi="Times New Roman" w:cs="Times New Roman"/>
                <w:b/>
                <w:sz w:val="24"/>
                <w:szCs w:val="24"/>
              </w:rPr>
              <w:t>концепції</w:t>
            </w:r>
            <w:r w:rsidR="00187B0A" w:rsidRPr="00187B0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187B0A" w:rsidRPr="00187B0A">
              <w:rPr>
                <w:rFonts w:ascii="Times New Roman" w:hAnsi="Times New Roman" w:cs="Times New Roman"/>
                <w:b/>
                <w:sz w:val="24"/>
                <w:szCs w:val="24"/>
              </w:rPr>
              <w:t>закладу</w:t>
            </w:r>
            <w:r w:rsidR="00187B0A" w:rsidRPr="00187B0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187B0A" w:rsidRPr="00187B0A">
              <w:rPr>
                <w:rFonts w:ascii="Times New Roman" w:hAnsi="Times New Roman" w:cs="Times New Roman"/>
                <w:b/>
                <w:sz w:val="24"/>
                <w:szCs w:val="24"/>
              </w:rPr>
              <w:t>ресторанного</w:t>
            </w:r>
            <w:r w:rsidR="00187B0A" w:rsidRPr="00187B0A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="00187B0A" w:rsidRPr="00187B0A">
              <w:rPr>
                <w:rFonts w:ascii="Times New Roman" w:hAnsi="Times New Roman" w:cs="Times New Roman"/>
                <w:b/>
                <w:sz w:val="24"/>
                <w:szCs w:val="24"/>
              </w:rPr>
              <w:t>господарства</w:t>
            </w:r>
          </w:p>
          <w:p w:rsidR="00F06F0F" w:rsidRPr="00187B0A" w:rsidRDefault="00290602" w:rsidP="00187B0A">
            <w:pPr>
              <w:tabs>
                <w:tab w:val="left" w:pos="7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6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 w:rsidRPr="002906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87B0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06F0F" w:rsidRPr="00187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7B0A" w:rsidRPr="00187B0A">
              <w:rPr>
                <w:rFonts w:ascii="Times New Roman" w:hAnsi="Times New Roman" w:cs="Times New Roman"/>
                <w:b/>
                <w:sz w:val="24"/>
                <w:szCs w:val="24"/>
              </w:rPr>
              <w:t>Мерчандайзинг</w:t>
            </w:r>
            <w:r w:rsidR="00187B0A" w:rsidRPr="00187B0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402B3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187B0A" w:rsidRPr="00187B0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187B0A" w:rsidRPr="00187B0A">
              <w:rPr>
                <w:rFonts w:ascii="Times New Roman" w:hAnsi="Times New Roman" w:cs="Times New Roman"/>
                <w:b/>
                <w:sz w:val="24"/>
                <w:szCs w:val="24"/>
              </w:rPr>
              <w:t>ресторанному</w:t>
            </w:r>
            <w:r w:rsidR="00187B0A" w:rsidRPr="00187B0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187B0A" w:rsidRPr="00187B0A">
              <w:rPr>
                <w:rFonts w:ascii="Times New Roman" w:hAnsi="Times New Roman" w:cs="Times New Roman"/>
                <w:b/>
                <w:sz w:val="24"/>
                <w:szCs w:val="24"/>
              </w:rPr>
              <w:t>бізнесі</w:t>
            </w:r>
          </w:p>
        </w:tc>
      </w:tr>
      <w:tr w:rsidR="00F06F0F" w:rsidRPr="005E44D3" w:rsidTr="002718AF">
        <w:trPr>
          <w:trHeight w:val="20"/>
        </w:trPr>
        <w:tc>
          <w:tcPr>
            <w:tcW w:w="9498" w:type="dxa"/>
            <w:gridSpan w:val="3"/>
          </w:tcPr>
          <w:p w:rsidR="00F06F0F" w:rsidRPr="00187B0A" w:rsidRDefault="00F06F0F" w:rsidP="00187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B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Матеріально-технічне (програмне)</w:t>
            </w:r>
            <w:r w:rsidRPr="00187B0A">
              <w:rPr>
                <w:b/>
                <w:sz w:val="28"/>
                <w:szCs w:val="28"/>
              </w:rPr>
              <w:t xml:space="preserve"> </w:t>
            </w:r>
            <w:r w:rsidRPr="00187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забезпечення дисципліни </w:t>
            </w:r>
          </w:p>
          <w:p w:rsidR="00F06F0F" w:rsidRPr="00187B0A" w:rsidRDefault="00F06F0F" w:rsidP="0018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B0A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Мультимедійний проектор</w:t>
            </w:r>
          </w:p>
        </w:tc>
      </w:tr>
      <w:tr w:rsidR="00F06F0F" w:rsidRPr="005E44D3" w:rsidTr="002718AF">
        <w:trPr>
          <w:trHeight w:val="20"/>
        </w:trPr>
        <w:tc>
          <w:tcPr>
            <w:tcW w:w="3828" w:type="dxa"/>
            <w:gridSpan w:val="2"/>
          </w:tcPr>
          <w:p w:rsidR="00F06F0F" w:rsidRPr="00A81AA5" w:rsidRDefault="00F06F0F" w:rsidP="00F06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A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Сторінка курсу на платформі </w:t>
            </w:r>
            <w:proofErr w:type="spellStart"/>
            <w:r w:rsidRPr="00A81AA5">
              <w:rPr>
                <w:rFonts w:ascii="Times New Roman" w:hAnsi="Times New Roman" w:cs="Times New Roman"/>
                <w:b/>
                <w:sz w:val="24"/>
                <w:szCs w:val="24"/>
              </w:rPr>
              <w:t>Мoodle</w:t>
            </w:r>
            <w:proofErr w:type="spellEnd"/>
            <w:r w:rsidRPr="00A81A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(персональна навчальна система)</w:t>
            </w:r>
          </w:p>
        </w:tc>
        <w:tc>
          <w:tcPr>
            <w:tcW w:w="5670" w:type="dxa"/>
          </w:tcPr>
          <w:p w:rsidR="00F06F0F" w:rsidRPr="00670433" w:rsidRDefault="00F06F0F" w:rsidP="00F06F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AA5">
              <w:rPr>
                <w:rFonts w:ascii="Times New Roman" w:hAnsi="Times New Roman" w:cs="Times New Roman"/>
                <w:sz w:val="24"/>
                <w:szCs w:val="24"/>
              </w:rPr>
              <w:t>https://pns.hneu.edu.ua/course/view.php?id=8439</w:t>
            </w:r>
          </w:p>
          <w:p w:rsidR="00F06F0F" w:rsidRPr="00670433" w:rsidRDefault="00F06F0F" w:rsidP="00F0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F0F" w:rsidRPr="005E44D3" w:rsidTr="002718AF">
        <w:trPr>
          <w:trHeight w:val="20"/>
        </w:trPr>
        <w:tc>
          <w:tcPr>
            <w:tcW w:w="9498" w:type="dxa"/>
            <w:gridSpan w:val="3"/>
          </w:tcPr>
          <w:p w:rsidR="00F06F0F" w:rsidRPr="00670433" w:rsidRDefault="00F06F0F" w:rsidP="00F06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433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оцінювання результатів навчання</w:t>
            </w:r>
          </w:p>
          <w:p w:rsidR="00402B3F" w:rsidRPr="00B76F1B" w:rsidRDefault="00402B3F" w:rsidP="00402B3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747">
              <w:rPr>
                <w:rFonts w:ascii="Times New Roman" w:hAnsi="Times New Roman"/>
                <w:sz w:val="24"/>
                <w:szCs w:val="24"/>
              </w:rPr>
              <w:t>Підсумкова оцінка з навчальної дисципліни розраховується з урахуванням балів, отриманих під час екзамену, та балів, отриманих під час поточного контролю за накопичувальною системою. Студента слід вважати атестованим, якщо сума балів, одержаних за результатами підсумкової/семестрової перевірки успішності, дорівнює або перевищує 60. Мінімально можлива кількість балів за поточний і модульний контроль упродовж семестру – 35. Результат семестрового екзамену оцінюється в балах (максимальна кількість – 40 балів, мінімальна кількість, що зараховується, – 25 балів) і проставляється у відповідній графі екзаменаційної «Відомості обліку успішності».</w:t>
            </w:r>
          </w:p>
          <w:p w:rsidR="00F06F0F" w:rsidRPr="00670433" w:rsidRDefault="00402B3F" w:rsidP="00402B3F">
            <w:pPr>
              <w:pStyle w:val="11"/>
              <w:ind w:left="0" w:firstLine="567"/>
              <w:jc w:val="both"/>
              <w:rPr>
                <w:b/>
                <w:sz w:val="24"/>
                <w:szCs w:val="24"/>
                <w:lang w:val="uk-UA"/>
              </w:rPr>
            </w:pPr>
            <w:r w:rsidRPr="00B76F1B">
              <w:rPr>
                <w:sz w:val="24"/>
                <w:szCs w:val="24"/>
                <w:lang w:val="uk-UA"/>
              </w:rPr>
              <w:t>Більш детальна інформація щодо оцінювання наведена в технологічній карті дисципліни</w:t>
            </w:r>
          </w:p>
        </w:tc>
      </w:tr>
      <w:tr w:rsidR="00F06F0F" w:rsidRPr="005E44D3" w:rsidTr="002718AF">
        <w:trPr>
          <w:trHeight w:val="20"/>
        </w:trPr>
        <w:tc>
          <w:tcPr>
            <w:tcW w:w="9498" w:type="dxa"/>
            <w:gridSpan w:val="3"/>
          </w:tcPr>
          <w:p w:rsidR="00F06F0F" w:rsidRPr="00670433" w:rsidRDefault="00F06F0F" w:rsidP="00F06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433">
              <w:rPr>
                <w:rFonts w:ascii="Times New Roman" w:hAnsi="Times New Roman" w:cs="Times New Roman"/>
                <w:b/>
                <w:sz w:val="24"/>
                <w:szCs w:val="24"/>
              </w:rPr>
              <w:t>Політики навчальної дисципліни</w:t>
            </w:r>
          </w:p>
          <w:p w:rsidR="00F06F0F" w:rsidRPr="00670433" w:rsidRDefault="00F06F0F" w:rsidP="00F06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8C">
              <w:rPr>
                <w:rFonts w:ascii="Times New Roman" w:hAnsi="Times New Roman" w:cs="Times New Roman"/>
                <w:iCs/>
                <w:sz w:val="24"/>
                <w:szCs w:val="24"/>
              </w:rPr>
              <w:t>Викладання навчальної дисципліни ґрунтується на засадах академічної доброчесності. Порушеннями академічної доброчесності вважаються: академічний плагіат, фабрикація, фальсифікація, списування, обман, хабарництво, необ’єктивне оцінювання. За порушення академічної доброчесності здобувачі освіти притягуються до такої академічної відповідальності: повторне проходження оцінювання відповідного виду навчальної роботи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F06F0F" w:rsidRPr="005E44D3" w:rsidTr="002718AF">
        <w:trPr>
          <w:trHeight w:val="20"/>
        </w:trPr>
        <w:tc>
          <w:tcPr>
            <w:tcW w:w="9498" w:type="dxa"/>
            <w:gridSpan w:val="3"/>
          </w:tcPr>
          <w:p w:rsidR="00F06F0F" w:rsidRPr="00670433" w:rsidRDefault="00F06F0F" w:rsidP="00F06F0F">
            <w:pPr>
              <w:ind w:firstLine="2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A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Більш детальну інформацію щодо </w:t>
            </w:r>
            <w:proofErr w:type="spellStart"/>
            <w:r w:rsidRPr="00A81A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компетентностей</w:t>
            </w:r>
            <w:proofErr w:type="spellEnd"/>
            <w:r w:rsidRPr="00A81A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результатів навчання, методів навчання, форм оцінювання, самостійної роботи наведено у робочій програмі навчальної дисципліни</w:t>
            </w:r>
            <w:r w:rsidRPr="00A81A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1AA5">
              <w:rPr>
                <w:rFonts w:ascii="Times New Roman" w:hAnsi="Times New Roman" w:cs="Times New Roman"/>
                <w:sz w:val="24"/>
                <w:szCs w:val="24"/>
              </w:rPr>
              <w:t>(https://pns.hneu.edu.ua/course/view.php?id=8439)</w:t>
            </w:r>
          </w:p>
        </w:tc>
      </w:tr>
    </w:tbl>
    <w:p w:rsidR="000A66D7" w:rsidRPr="005E44D3" w:rsidRDefault="000A66D7" w:rsidP="001D3A63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06F0F" w:rsidRPr="00E1672F" w:rsidRDefault="00F06F0F" w:rsidP="00F06F0F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1672F">
        <w:rPr>
          <w:rFonts w:ascii="Times New Roman" w:hAnsi="Times New Roman" w:cs="Times New Roman"/>
          <w:sz w:val="24"/>
          <w:szCs w:val="24"/>
        </w:rPr>
        <w:t>Силабус</w:t>
      </w:r>
      <w:proofErr w:type="spellEnd"/>
      <w:r w:rsidRPr="00E1672F">
        <w:rPr>
          <w:rFonts w:ascii="Times New Roman" w:hAnsi="Times New Roman" w:cs="Times New Roman"/>
          <w:sz w:val="24"/>
          <w:szCs w:val="24"/>
        </w:rPr>
        <w:t xml:space="preserve"> затверджено на засіданні кафедри «21» березня 2023 року. Протокол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1672F">
        <w:rPr>
          <w:rFonts w:ascii="Times New Roman" w:hAnsi="Times New Roman" w:cs="Times New Roman"/>
          <w:sz w:val="24"/>
          <w:szCs w:val="24"/>
        </w:rPr>
        <w:t>8</w:t>
      </w:r>
    </w:p>
    <w:p w:rsidR="00D93649" w:rsidRPr="005E44D3" w:rsidRDefault="00D93649"/>
    <w:sectPr w:rsidR="00D93649" w:rsidRPr="005E44D3" w:rsidSect="002718AF">
      <w:headerReference w:type="even" r:id="rId11"/>
      <w:head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041" w:rsidRDefault="00514041">
      <w:r>
        <w:separator/>
      </w:r>
    </w:p>
  </w:endnote>
  <w:endnote w:type="continuationSeparator" w:id="0">
    <w:p w:rsidR="00514041" w:rsidRDefault="00514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041" w:rsidRDefault="00514041">
      <w:r>
        <w:separator/>
      </w:r>
    </w:p>
  </w:footnote>
  <w:footnote w:type="continuationSeparator" w:id="0">
    <w:p w:rsidR="00514041" w:rsidRDefault="00514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223" w:rsidRDefault="00287223" w:rsidP="00BA44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87223" w:rsidRDefault="00287223" w:rsidP="00D9364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223" w:rsidRPr="002718AF" w:rsidRDefault="00287223" w:rsidP="00BA441B">
    <w:pPr>
      <w:pStyle w:val="a3"/>
      <w:framePr w:wrap="around" w:vAnchor="text" w:hAnchor="margin" w:xAlign="right" w:y="1"/>
      <w:rPr>
        <w:rStyle w:val="a4"/>
        <w:rFonts w:ascii="Times New Roman" w:hAnsi="Times New Roman" w:cs="Times New Roman"/>
      </w:rPr>
    </w:pPr>
    <w:r w:rsidRPr="002718AF">
      <w:rPr>
        <w:rStyle w:val="a4"/>
        <w:rFonts w:ascii="Times New Roman" w:hAnsi="Times New Roman" w:cs="Times New Roman"/>
      </w:rPr>
      <w:fldChar w:fldCharType="begin"/>
    </w:r>
    <w:r w:rsidRPr="002718AF">
      <w:rPr>
        <w:rStyle w:val="a4"/>
        <w:rFonts w:ascii="Times New Roman" w:hAnsi="Times New Roman" w:cs="Times New Roman"/>
      </w:rPr>
      <w:instrText xml:space="preserve">PAGE  </w:instrText>
    </w:r>
    <w:r w:rsidRPr="002718AF">
      <w:rPr>
        <w:rStyle w:val="a4"/>
        <w:rFonts w:ascii="Times New Roman" w:hAnsi="Times New Roman" w:cs="Times New Roman"/>
      </w:rPr>
      <w:fldChar w:fldCharType="separate"/>
    </w:r>
    <w:r w:rsidR="00133693">
      <w:rPr>
        <w:rStyle w:val="a4"/>
        <w:rFonts w:ascii="Times New Roman" w:hAnsi="Times New Roman" w:cs="Times New Roman"/>
        <w:noProof/>
      </w:rPr>
      <w:t>2</w:t>
    </w:r>
    <w:r w:rsidRPr="002718AF">
      <w:rPr>
        <w:rStyle w:val="a4"/>
        <w:rFonts w:ascii="Times New Roman" w:hAnsi="Times New Roman" w:cs="Times New Roman"/>
      </w:rPr>
      <w:fldChar w:fldCharType="end"/>
    </w:r>
  </w:p>
  <w:p w:rsidR="00287223" w:rsidRDefault="00F06F0F" w:rsidP="009B5E47">
    <w:r>
      <w:rPr>
        <w:noProof/>
        <w:lang w:val="ru-RU"/>
      </w:rPr>
      <w:drawing>
        <wp:anchor distT="0" distB="0" distL="114935" distR="114935" simplePos="0" relativeHeight="251660288" behindDoc="0" locked="0" layoutInCell="1" allowOverlap="1" wp14:anchorId="2DCC6BF3" wp14:editId="165612A3">
          <wp:simplePos x="0" y="0"/>
          <wp:positionH relativeFrom="column">
            <wp:posOffset>-114300</wp:posOffset>
          </wp:positionH>
          <wp:positionV relativeFrom="paragraph">
            <wp:posOffset>-157269</wp:posOffset>
          </wp:positionV>
          <wp:extent cx="702945" cy="692150"/>
          <wp:effectExtent l="0" t="0" r="0" b="0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7" t="-200" r="-197" b="-200"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6921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7223" w:rsidRPr="0084026D">
      <w:rPr>
        <w:rFonts w:ascii="Times New Roman" w:hAnsi="Times New Roman" w:cs="Times New Roman"/>
        <w:i/>
        <w:sz w:val="24"/>
        <w:szCs w:val="28"/>
      </w:rPr>
      <w:t xml:space="preserve">Харківський національний економічний університет імені Семена </w:t>
    </w:r>
    <w:proofErr w:type="spellStart"/>
    <w:r w:rsidR="00287223" w:rsidRPr="0084026D">
      <w:rPr>
        <w:rFonts w:ascii="Times New Roman" w:hAnsi="Times New Roman" w:cs="Times New Roman"/>
        <w:i/>
        <w:sz w:val="24"/>
        <w:szCs w:val="28"/>
      </w:rPr>
      <w:t>Кузнеця</w:t>
    </w:r>
    <w:proofErr w:type="spellEnd"/>
  </w:p>
  <w:p w:rsidR="00287223" w:rsidRPr="00F06F0F" w:rsidRDefault="00287223" w:rsidP="00D9364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82CC3"/>
    <w:multiLevelType w:val="hybridMultilevel"/>
    <w:tmpl w:val="0024B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34F21"/>
    <w:multiLevelType w:val="multilevel"/>
    <w:tmpl w:val="F2BA4AB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81"/>
        </w:tabs>
        <w:ind w:left="39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 w15:restartNumberingAfterBreak="0">
    <w:nsid w:val="50534508"/>
    <w:multiLevelType w:val="multilevel"/>
    <w:tmpl w:val="FA9CE3FA"/>
    <w:lvl w:ilvl="0">
      <w:start w:val="18"/>
      <w:numFmt w:val="decimal"/>
      <w:lvlText w:val="%1"/>
      <w:lvlJc w:val="left"/>
      <w:pPr>
        <w:ind w:left="1034" w:hanging="503"/>
        <w:jc w:val="left"/>
      </w:pPr>
      <w:rPr>
        <w:rFonts w:hint="default"/>
        <w:lang w:val="uk-UA" w:eastAsia="en-US" w:bidi="ar-SA"/>
      </w:rPr>
    </w:lvl>
    <w:lvl w:ilvl="1">
      <w:numFmt w:val="decimalZero"/>
      <w:lvlText w:val="%1.%2"/>
      <w:lvlJc w:val="left"/>
      <w:pPr>
        <w:ind w:left="1034" w:hanging="5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1175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3">
      <w:numFmt w:val="bullet"/>
      <w:lvlText w:val="•"/>
      <w:lvlJc w:val="left"/>
      <w:pPr>
        <w:ind w:left="2636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364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092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820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548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276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637F5D36"/>
    <w:multiLevelType w:val="hybridMultilevel"/>
    <w:tmpl w:val="64F80834"/>
    <w:lvl w:ilvl="0" w:tplc="345037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649"/>
    <w:rsid w:val="0001225C"/>
    <w:rsid w:val="00013B6A"/>
    <w:rsid w:val="00020AF4"/>
    <w:rsid w:val="00031406"/>
    <w:rsid w:val="00032C99"/>
    <w:rsid w:val="00050B7D"/>
    <w:rsid w:val="00055C1A"/>
    <w:rsid w:val="00060CB5"/>
    <w:rsid w:val="000A66D7"/>
    <w:rsid w:val="000B1F5B"/>
    <w:rsid w:val="000C3078"/>
    <w:rsid w:val="000E40A4"/>
    <w:rsid w:val="0011610C"/>
    <w:rsid w:val="00133693"/>
    <w:rsid w:val="00187B0A"/>
    <w:rsid w:val="001C6790"/>
    <w:rsid w:val="001D3A63"/>
    <w:rsid w:val="001F6D3D"/>
    <w:rsid w:val="002631CD"/>
    <w:rsid w:val="002718AF"/>
    <w:rsid w:val="002772D2"/>
    <w:rsid w:val="00287223"/>
    <w:rsid w:val="00290602"/>
    <w:rsid w:val="00292EB5"/>
    <w:rsid w:val="002E7E33"/>
    <w:rsid w:val="00302803"/>
    <w:rsid w:val="00310173"/>
    <w:rsid w:val="00331366"/>
    <w:rsid w:val="003329A4"/>
    <w:rsid w:val="0034177F"/>
    <w:rsid w:val="00355466"/>
    <w:rsid w:val="003648BE"/>
    <w:rsid w:val="00381B19"/>
    <w:rsid w:val="0038379D"/>
    <w:rsid w:val="0038724A"/>
    <w:rsid w:val="003908E7"/>
    <w:rsid w:val="003E6B3B"/>
    <w:rsid w:val="00402B3F"/>
    <w:rsid w:val="0044453A"/>
    <w:rsid w:val="004929C5"/>
    <w:rsid w:val="00495C99"/>
    <w:rsid w:val="004E61E5"/>
    <w:rsid w:val="004F1ECD"/>
    <w:rsid w:val="00514041"/>
    <w:rsid w:val="005274DB"/>
    <w:rsid w:val="00553E54"/>
    <w:rsid w:val="005632F9"/>
    <w:rsid w:val="0056404C"/>
    <w:rsid w:val="00582B51"/>
    <w:rsid w:val="005A3B43"/>
    <w:rsid w:val="005C44FC"/>
    <w:rsid w:val="005E44D3"/>
    <w:rsid w:val="00606AF6"/>
    <w:rsid w:val="006113A2"/>
    <w:rsid w:val="006416F2"/>
    <w:rsid w:val="00641F2D"/>
    <w:rsid w:val="00665E7C"/>
    <w:rsid w:val="00670433"/>
    <w:rsid w:val="00685CFF"/>
    <w:rsid w:val="0068749E"/>
    <w:rsid w:val="00693D5D"/>
    <w:rsid w:val="006A719D"/>
    <w:rsid w:val="006F677C"/>
    <w:rsid w:val="007225FE"/>
    <w:rsid w:val="00732795"/>
    <w:rsid w:val="007B3C01"/>
    <w:rsid w:val="007D0D15"/>
    <w:rsid w:val="007E3337"/>
    <w:rsid w:val="008007EA"/>
    <w:rsid w:val="0080156C"/>
    <w:rsid w:val="008017CB"/>
    <w:rsid w:val="008215E0"/>
    <w:rsid w:val="00823DC6"/>
    <w:rsid w:val="008B29F0"/>
    <w:rsid w:val="008F4241"/>
    <w:rsid w:val="00925887"/>
    <w:rsid w:val="00930496"/>
    <w:rsid w:val="00937631"/>
    <w:rsid w:val="00951CC3"/>
    <w:rsid w:val="00953C41"/>
    <w:rsid w:val="00983D59"/>
    <w:rsid w:val="00993A5D"/>
    <w:rsid w:val="009B05C9"/>
    <w:rsid w:val="009B508E"/>
    <w:rsid w:val="009B5E47"/>
    <w:rsid w:val="009C02EB"/>
    <w:rsid w:val="00A42008"/>
    <w:rsid w:val="00A4361E"/>
    <w:rsid w:val="00A81AA5"/>
    <w:rsid w:val="00A81EF9"/>
    <w:rsid w:val="00A933C1"/>
    <w:rsid w:val="00AA5FF4"/>
    <w:rsid w:val="00AB09F1"/>
    <w:rsid w:val="00AB5870"/>
    <w:rsid w:val="00AB7C49"/>
    <w:rsid w:val="00AC3DC4"/>
    <w:rsid w:val="00AD0F19"/>
    <w:rsid w:val="00AD126F"/>
    <w:rsid w:val="00AD1717"/>
    <w:rsid w:val="00B122B2"/>
    <w:rsid w:val="00B17B33"/>
    <w:rsid w:val="00B4756A"/>
    <w:rsid w:val="00B60CD6"/>
    <w:rsid w:val="00B74D00"/>
    <w:rsid w:val="00B9722B"/>
    <w:rsid w:val="00BA0F52"/>
    <w:rsid w:val="00BA1F39"/>
    <w:rsid w:val="00BA441B"/>
    <w:rsid w:val="00BB7B09"/>
    <w:rsid w:val="00BC4AC8"/>
    <w:rsid w:val="00BD65B2"/>
    <w:rsid w:val="00BF1865"/>
    <w:rsid w:val="00BF763B"/>
    <w:rsid w:val="00C01244"/>
    <w:rsid w:val="00C22B67"/>
    <w:rsid w:val="00C43264"/>
    <w:rsid w:val="00C44765"/>
    <w:rsid w:val="00C44AF8"/>
    <w:rsid w:val="00C523B5"/>
    <w:rsid w:val="00C62D04"/>
    <w:rsid w:val="00C66B80"/>
    <w:rsid w:val="00C93723"/>
    <w:rsid w:val="00CD3783"/>
    <w:rsid w:val="00CD5812"/>
    <w:rsid w:val="00CE1AD8"/>
    <w:rsid w:val="00D20E06"/>
    <w:rsid w:val="00D63F14"/>
    <w:rsid w:val="00D93649"/>
    <w:rsid w:val="00DF1B5E"/>
    <w:rsid w:val="00E70DF7"/>
    <w:rsid w:val="00E72601"/>
    <w:rsid w:val="00EB3E23"/>
    <w:rsid w:val="00EC5956"/>
    <w:rsid w:val="00F06F0F"/>
    <w:rsid w:val="00F104F1"/>
    <w:rsid w:val="00F12303"/>
    <w:rsid w:val="00F24A65"/>
    <w:rsid w:val="00F51A6F"/>
    <w:rsid w:val="00F5537F"/>
    <w:rsid w:val="00FB7849"/>
    <w:rsid w:val="00FC43C7"/>
    <w:rsid w:val="00FD4F27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E75272"/>
  <w15:docId w15:val="{4C72C0F4-EBA0-4EB7-84B8-5C2A3288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93649"/>
    <w:rPr>
      <w:rFonts w:ascii="Calibri" w:hAnsi="Calibri" w:cs="Arial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287223"/>
    <w:pPr>
      <w:keepNext/>
      <w:spacing w:before="240" w:after="60" w:line="276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287223"/>
    <w:pPr>
      <w:keepNext/>
      <w:spacing w:before="240" w:after="60" w:line="276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364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3649"/>
  </w:style>
  <w:style w:type="paragraph" w:styleId="a5">
    <w:name w:val="footer"/>
    <w:basedOn w:val="a"/>
    <w:rsid w:val="00D93649"/>
    <w:pPr>
      <w:tabs>
        <w:tab w:val="center" w:pos="4677"/>
        <w:tab w:val="right" w:pos="9355"/>
      </w:tabs>
    </w:pPr>
  </w:style>
  <w:style w:type="paragraph" w:customStyle="1" w:styleId="11">
    <w:name w:val="Абзац списка1"/>
    <w:basedOn w:val="a"/>
    <w:uiPriority w:val="99"/>
    <w:qFormat/>
    <w:rsid w:val="00D93649"/>
    <w:pPr>
      <w:widowControl w:val="0"/>
      <w:autoSpaceDE w:val="0"/>
      <w:autoSpaceDN w:val="0"/>
      <w:ind w:left="962" w:hanging="360"/>
    </w:pPr>
    <w:rPr>
      <w:rFonts w:ascii="Times New Roman" w:eastAsia="Calibri" w:hAnsi="Times New Roman" w:cs="Times New Roman"/>
      <w:sz w:val="22"/>
      <w:szCs w:val="22"/>
      <w:lang w:val="en-US" w:eastAsia="en-US"/>
    </w:rPr>
  </w:style>
  <w:style w:type="character" w:customStyle="1" w:styleId="a6">
    <w:name w:val="Основний текст_"/>
    <w:link w:val="a7"/>
    <w:locked/>
    <w:rsid w:val="00D93649"/>
    <w:rPr>
      <w:sz w:val="27"/>
      <w:shd w:val="clear" w:color="auto" w:fill="FFFFFF"/>
      <w:lang w:bidi="ar-SA"/>
    </w:rPr>
  </w:style>
  <w:style w:type="paragraph" w:customStyle="1" w:styleId="a7">
    <w:name w:val="Основний текст"/>
    <w:basedOn w:val="a"/>
    <w:link w:val="a6"/>
    <w:rsid w:val="00D93649"/>
    <w:pPr>
      <w:shd w:val="clear" w:color="auto" w:fill="FFFFFF"/>
      <w:spacing w:line="322" w:lineRule="exact"/>
    </w:pPr>
    <w:rPr>
      <w:rFonts w:ascii="Times New Roman" w:hAnsi="Times New Roman" w:cs="Times New Roman"/>
      <w:sz w:val="27"/>
      <w:shd w:val="clear" w:color="auto" w:fill="FFFFFF"/>
      <w:lang w:val="ru-RU" w:eastAsia="ru-RU"/>
    </w:rPr>
  </w:style>
  <w:style w:type="paragraph" w:styleId="a8">
    <w:name w:val="Body Text"/>
    <w:basedOn w:val="a"/>
    <w:link w:val="a9"/>
    <w:qFormat/>
    <w:rsid w:val="00D93649"/>
    <w:pPr>
      <w:widowControl w:val="0"/>
      <w:autoSpaceDE w:val="0"/>
      <w:autoSpaceDN w:val="0"/>
    </w:pPr>
    <w:rPr>
      <w:rFonts w:ascii="Times New Roman" w:hAnsi="Times New Roman" w:cs="Times New Roman"/>
      <w:sz w:val="24"/>
      <w:szCs w:val="24"/>
      <w:lang w:val="en-US" w:eastAsia="en-US" w:bidi="en-US"/>
    </w:rPr>
  </w:style>
  <w:style w:type="character" w:customStyle="1" w:styleId="a9">
    <w:name w:val="Основной текст Знак"/>
    <w:link w:val="a8"/>
    <w:rsid w:val="00D93649"/>
    <w:rPr>
      <w:sz w:val="24"/>
      <w:szCs w:val="24"/>
      <w:lang w:val="en-US" w:eastAsia="en-US" w:bidi="en-US"/>
    </w:rPr>
  </w:style>
  <w:style w:type="paragraph" w:customStyle="1" w:styleId="TableParagraph">
    <w:name w:val="Table Paragraph"/>
    <w:basedOn w:val="a"/>
    <w:uiPriority w:val="1"/>
    <w:qFormat/>
    <w:rsid w:val="00D93649"/>
    <w:pPr>
      <w:widowControl w:val="0"/>
      <w:autoSpaceDE w:val="0"/>
      <w:autoSpaceDN w:val="0"/>
    </w:pPr>
    <w:rPr>
      <w:rFonts w:ascii="Times New Roman" w:hAnsi="Times New Roman" w:cs="Times New Roman"/>
      <w:sz w:val="22"/>
      <w:szCs w:val="22"/>
      <w:lang w:val="en-US" w:eastAsia="en-US" w:bidi="en-US"/>
    </w:rPr>
  </w:style>
  <w:style w:type="character" w:styleId="aa">
    <w:name w:val="Hyperlink"/>
    <w:rsid w:val="001F6D3D"/>
    <w:rPr>
      <w:color w:val="0000FF"/>
      <w:u w:val="single"/>
    </w:rPr>
  </w:style>
  <w:style w:type="paragraph" w:styleId="ab">
    <w:name w:val="List Paragraph"/>
    <w:basedOn w:val="a"/>
    <w:uiPriority w:val="1"/>
    <w:qFormat/>
    <w:rsid w:val="00287223"/>
    <w:pPr>
      <w:widowControl w:val="0"/>
      <w:autoSpaceDE w:val="0"/>
      <w:autoSpaceDN w:val="0"/>
      <w:ind w:left="962" w:hanging="360"/>
    </w:pPr>
    <w:rPr>
      <w:rFonts w:ascii="Times New Roman" w:hAnsi="Times New Roman" w:cs="Times New Roman"/>
      <w:sz w:val="22"/>
      <w:szCs w:val="22"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287223"/>
    <w:rPr>
      <w:rFonts w:ascii="Cambria" w:hAnsi="Cambria"/>
      <w:b/>
      <w:bCs/>
      <w:kern w:val="32"/>
      <w:sz w:val="32"/>
      <w:szCs w:val="32"/>
      <w:lang w:val="uk-UA" w:eastAsia="en-US" w:bidi="ar-SA"/>
    </w:rPr>
  </w:style>
  <w:style w:type="character" w:styleId="ac">
    <w:name w:val="Strong"/>
    <w:qFormat/>
    <w:rsid w:val="00287223"/>
    <w:rPr>
      <w:b/>
      <w:bCs/>
    </w:rPr>
  </w:style>
  <w:style w:type="character" w:customStyle="1" w:styleId="20">
    <w:name w:val="Заголовок 2 Знак"/>
    <w:link w:val="2"/>
    <w:uiPriority w:val="9"/>
    <w:semiHidden/>
    <w:rsid w:val="00287223"/>
    <w:rPr>
      <w:rFonts w:ascii="Cambria" w:hAnsi="Cambria"/>
      <w:b/>
      <w:bCs/>
      <w:i/>
      <w:iCs/>
      <w:sz w:val="28"/>
      <w:szCs w:val="28"/>
      <w:lang w:val="uk-UA" w:eastAsia="en-US" w:bidi="ar-SA"/>
    </w:rPr>
  </w:style>
  <w:style w:type="paragraph" w:styleId="ad">
    <w:name w:val="Body Text Indent"/>
    <w:basedOn w:val="a"/>
    <w:link w:val="ae"/>
    <w:rsid w:val="00BF763B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BF763B"/>
    <w:rPr>
      <w:rFonts w:ascii="Calibri" w:hAnsi="Calibri" w:cs="Arial"/>
      <w:lang w:val="uk-UA" w:eastAsia="uk-UA"/>
    </w:rPr>
  </w:style>
  <w:style w:type="paragraph" w:styleId="3">
    <w:name w:val="Body Text 3"/>
    <w:basedOn w:val="a"/>
    <w:link w:val="30"/>
    <w:rsid w:val="00BB7B0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BB7B09"/>
    <w:rPr>
      <w:rFonts w:ascii="Calibri" w:hAnsi="Calibri" w:cs="Arial"/>
      <w:sz w:val="16"/>
      <w:szCs w:val="16"/>
      <w:lang w:val="uk-UA" w:eastAsia="uk-UA"/>
    </w:rPr>
  </w:style>
  <w:style w:type="paragraph" w:styleId="21">
    <w:name w:val="Body Text Indent 2"/>
    <w:basedOn w:val="a"/>
    <w:link w:val="22"/>
    <w:rsid w:val="00BB7B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BB7B09"/>
    <w:rPr>
      <w:rFonts w:ascii="Calibri" w:hAnsi="Calibri" w:cs="Arial"/>
      <w:lang w:val="uk-UA" w:eastAsia="uk-UA"/>
    </w:rPr>
  </w:style>
  <w:style w:type="paragraph" w:styleId="31">
    <w:name w:val="Body Text Indent 3"/>
    <w:basedOn w:val="a"/>
    <w:link w:val="32"/>
    <w:uiPriority w:val="99"/>
    <w:unhideWhenUsed/>
    <w:rsid w:val="00BB7B09"/>
    <w:pPr>
      <w:spacing w:after="120" w:line="276" w:lineRule="auto"/>
      <w:ind w:left="283"/>
    </w:pPr>
    <w:rPr>
      <w:rFonts w:eastAsia="Calibri" w:cs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uiPriority w:val="99"/>
    <w:rsid w:val="00BB7B09"/>
    <w:rPr>
      <w:rFonts w:ascii="Calibri" w:eastAsia="Calibri" w:hAnsi="Calibri"/>
      <w:sz w:val="16"/>
      <w:szCs w:val="16"/>
      <w:lang w:val="uk-UA" w:eastAsia="en-US"/>
    </w:rPr>
  </w:style>
  <w:style w:type="character" w:customStyle="1" w:styleId="fontstyle01">
    <w:name w:val="fontstyle01"/>
    <w:rsid w:val="00BB7B09"/>
    <w:rPr>
      <w:rFonts w:ascii="CenturyGothic" w:hAnsi="CenturyGothic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af">
    <w:name w:val="Основной текст_"/>
    <w:link w:val="5"/>
    <w:rsid w:val="004E61E5"/>
    <w:rPr>
      <w:sz w:val="27"/>
      <w:szCs w:val="27"/>
      <w:shd w:val="clear" w:color="auto" w:fill="FFFFFF"/>
    </w:rPr>
  </w:style>
  <w:style w:type="character" w:customStyle="1" w:styleId="af0">
    <w:name w:val="Подпись к таблице"/>
    <w:rsid w:val="004E61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uk-UA"/>
    </w:rPr>
  </w:style>
  <w:style w:type="paragraph" w:customStyle="1" w:styleId="5">
    <w:name w:val="Основной текст5"/>
    <w:basedOn w:val="a"/>
    <w:link w:val="af"/>
    <w:rsid w:val="004E61E5"/>
    <w:pPr>
      <w:widowControl w:val="0"/>
      <w:shd w:val="clear" w:color="auto" w:fill="FFFFFF"/>
      <w:spacing w:before="540" w:after="780" w:line="0" w:lineRule="atLeast"/>
      <w:ind w:hanging="460"/>
      <w:jc w:val="center"/>
    </w:pPr>
    <w:rPr>
      <w:rFonts w:ascii="Times New Roman" w:hAnsi="Times New Roman" w:cs="Times New Roman"/>
      <w:sz w:val="27"/>
      <w:szCs w:val="27"/>
      <w:lang w:val="ru-RU" w:eastAsia="ru-RU"/>
    </w:rPr>
  </w:style>
  <w:style w:type="paragraph" w:customStyle="1" w:styleId="23">
    <w:name w:val="Абзац списка2"/>
    <w:basedOn w:val="a"/>
    <w:rsid w:val="00670433"/>
    <w:pPr>
      <w:widowControl w:val="0"/>
      <w:autoSpaceDE w:val="0"/>
      <w:autoSpaceDN w:val="0"/>
      <w:ind w:left="962" w:hanging="360"/>
    </w:pPr>
    <w:rPr>
      <w:rFonts w:ascii="Times New Roman" w:eastAsia="Calibri" w:hAnsi="Times New Roman" w:cs="Times New Roman"/>
      <w:sz w:val="22"/>
      <w:szCs w:val="22"/>
      <w:lang w:val="en-US" w:eastAsia="en-US"/>
    </w:rPr>
  </w:style>
  <w:style w:type="character" w:styleId="af1">
    <w:name w:val="FollowedHyperlink"/>
    <w:basedOn w:val="a0"/>
    <w:semiHidden/>
    <w:unhideWhenUsed/>
    <w:rsid w:val="00A81A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ydova190572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//hrb.hneu@edu.ua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rozklad.hneu.edu.ua/schedule/schedule?employee=4321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zklad.hneu.edu.ua/schedule/schedule?employee=432144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Спеціальність</vt:lpstr>
    </vt:vector>
  </TitlesOfParts>
  <Company/>
  <LinksUpToDate>false</LinksUpToDate>
  <CharactersWithSpaces>4462</CharactersWithSpaces>
  <SharedDoc>false</SharedDoc>
  <HLinks>
    <vt:vector size="18" baseType="variant">
      <vt:variant>
        <vt:i4>7340155</vt:i4>
      </vt:variant>
      <vt:variant>
        <vt:i4>6</vt:i4>
      </vt:variant>
      <vt:variant>
        <vt:i4>0</vt:i4>
      </vt:variant>
      <vt:variant>
        <vt:i4>5</vt:i4>
      </vt:variant>
      <vt:variant>
        <vt:lpwstr>https://pns.hneu.edu.ua/course/view.php?id=7012</vt:lpwstr>
      </vt:variant>
      <vt:variant>
        <vt:lpwstr/>
      </vt:variant>
      <vt:variant>
        <vt:i4>3538985</vt:i4>
      </vt:variant>
      <vt:variant>
        <vt:i4>3</vt:i4>
      </vt:variant>
      <vt:variant>
        <vt:i4>0</vt:i4>
      </vt:variant>
      <vt:variant>
        <vt:i4>5</vt:i4>
      </vt:variant>
      <vt:variant>
        <vt:lpwstr>mailto:davydova_oks@ukr.net</vt:lpwstr>
      </vt:variant>
      <vt:variant>
        <vt:lpwstr/>
      </vt:variant>
      <vt:variant>
        <vt:i4>3538985</vt:i4>
      </vt:variant>
      <vt:variant>
        <vt:i4>0</vt:i4>
      </vt:variant>
      <vt:variant>
        <vt:i4>0</vt:i4>
      </vt:variant>
      <vt:variant>
        <vt:i4>5</vt:i4>
      </vt:variant>
      <vt:variant>
        <vt:lpwstr>mailto:davydova_oks@ukr.net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Спеціальність</dc:title>
  <dc:creator>Asus</dc:creator>
  <cp:lastModifiedBy>Ksusha</cp:lastModifiedBy>
  <cp:revision>6</cp:revision>
  <cp:lastPrinted>2022-02-13T09:58:00Z</cp:lastPrinted>
  <dcterms:created xsi:type="dcterms:W3CDTF">2023-04-18T18:28:00Z</dcterms:created>
  <dcterms:modified xsi:type="dcterms:W3CDTF">2023-04-18T20:16:00Z</dcterms:modified>
</cp:coreProperties>
</file>